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F7418" w14:textId="281AC397" w:rsidR="000E3769" w:rsidRDefault="0096212F" w:rsidP="00B131B2">
      <w:pPr>
        <w:pStyle w:val="Heading1"/>
        <w:jc w:val="center"/>
      </w:pPr>
      <w:r>
        <w:t>The Holy Spirit</w:t>
      </w:r>
      <w:r w:rsidR="00B131B2">
        <w:t xml:space="preserve"> – Part 3</w:t>
      </w:r>
    </w:p>
    <w:p w14:paraId="11AFF120" w14:textId="42A54055" w:rsidR="002D3F68" w:rsidRDefault="002D3F68" w:rsidP="002D3F68">
      <w:pPr>
        <w:pStyle w:val="Heading1"/>
        <w:shd w:val="clear" w:color="auto" w:fill="568278" w:themeFill="accent5" w:themeFillShade="BF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Not by might, nor by power</w:t>
      </w:r>
    </w:p>
    <w:p w14:paraId="1F5710F9" w14:textId="4B409F84" w:rsidR="00802551" w:rsidRPr="0044296B" w:rsidRDefault="00802551" w:rsidP="00802551">
      <w:pPr>
        <w:pStyle w:val="Heading5"/>
        <w:rPr>
          <w:sz w:val="32"/>
          <w:szCs w:val="32"/>
          <w:vertAlign w:val="superscript"/>
        </w:rPr>
      </w:pPr>
      <w:r w:rsidRPr="0044296B">
        <w:rPr>
          <w:sz w:val="32"/>
          <w:szCs w:val="32"/>
          <w:vertAlign w:val="superscript"/>
        </w:rPr>
        <w:t>Zechariah 4:6</w:t>
      </w:r>
    </w:p>
    <w:p w14:paraId="7AB54206" w14:textId="24F9D46D" w:rsidR="00B131B2" w:rsidRDefault="00802551" w:rsidP="00B131B2">
      <w:r w:rsidRPr="00802551">
        <w:rPr>
          <w:b/>
          <w:bCs/>
          <w:vertAlign w:val="superscript"/>
        </w:rPr>
        <w:t>6 </w:t>
      </w:r>
      <w:r w:rsidRPr="00802551">
        <w:t xml:space="preserve">Then he answered and </w:t>
      </w:r>
      <w:proofErr w:type="spellStart"/>
      <w:r w:rsidRPr="00802551">
        <w:t>spake</w:t>
      </w:r>
      <w:proofErr w:type="spellEnd"/>
      <w:r w:rsidRPr="00802551">
        <w:t xml:space="preserve"> unto me, saying, </w:t>
      </w:r>
      <w:proofErr w:type="gramStart"/>
      <w:r w:rsidRPr="00802551">
        <w:t>This</w:t>
      </w:r>
      <w:proofErr w:type="gramEnd"/>
      <w:r w:rsidRPr="00802551">
        <w:t xml:space="preserve"> is the word of the Lord unto Zerubbabel, saying, Not by might, nor by power, but by my spirit, saith the Lord of hosts.</w:t>
      </w:r>
    </w:p>
    <w:p w14:paraId="3FF55A2C" w14:textId="77777777" w:rsidR="00E04FEB" w:rsidRPr="00B131B2" w:rsidRDefault="00E04FEB" w:rsidP="00B131B2"/>
    <w:sectPr w:rsidR="00E04FEB" w:rsidRPr="00B1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43"/>
    <w:rsid w:val="000E3769"/>
    <w:rsid w:val="002D3F68"/>
    <w:rsid w:val="00372B19"/>
    <w:rsid w:val="0044296B"/>
    <w:rsid w:val="00760157"/>
    <w:rsid w:val="007F55D0"/>
    <w:rsid w:val="00802551"/>
    <w:rsid w:val="00842EA8"/>
    <w:rsid w:val="0096212F"/>
    <w:rsid w:val="00985937"/>
    <w:rsid w:val="00AF7A83"/>
    <w:rsid w:val="00B131B2"/>
    <w:rsid w:val="00B67943"/>
    <w:rsid w:val="00E04FEB"/>
    <w:rsid w:val="00E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A3B72"/>
  <w15:chartTrackingRefBased/>
  <w15:docId w15:val="{55E6670D-1203-4723-8223-55637B5E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943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7943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43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7943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7943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7943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67943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943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94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943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943"/>
    <w:rPr>
      <w:b/>
      <w:bCs/>
      <w:smallCaps/>
      <w:color w:val="548AB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8</cp:revision>
  <cp:lastPrinted>2024-10-13T21:34:00Z</cp:lastPrinted>
  <dcterms:created xsi:type="dcterms:W3CDTF">2024-10-13T21:35:00Z</dcterms:created>
  <dcterms:modified xsi:type="dcterms:W3CDTF">2024-11-13T13:23:00Z</dcterms:modified>
</cp:coreProperties>
</file>