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940B" w14:textId="507872AB" w:rsidR="00305242" w:rsidRDefault="00305242" w:rsidP="00305242">
      <w:pPr>
        <w:pStyle w:val="Heading1"/>
        <w:jc w:val="center"/>
      </w:pPr>
      <w:r>
        <w:t>Faith</w:t>
      </w:r>
      <w:r w:rsidR="007A3B0E">
        <w:t xml:space="preserve"> – Part 1</w:t>
      </w:r>
    </w:p>
    <w:p w14:paraId="4D1A2A3D" w14:textId="31B745CA" w:rsidR="00CA234E" w:rsidRPr="00CA234E" w:rsidRDefault="00737476" w:rsidP="00CA234E">
      <w:pPr>
        <w:jc w:val="center"/>
      </w:pPr>
      <w:r>
        <w:t xml:space="preserve">In this session we will review what faith is, how faith comes, </w:t>
      </w:r>
      <w:r w:rsidR="007A3B0E">
        <w:t>how Jesus used his faith to resist the devil and how to resist the devil with your shield of faith in everyday life.</w:t>
      </w:r>
      <w:r>
        <w:t xml:space="preserve"> </w:t>
      </w:r>
    </w:p>
    <w:p w14:paraId="18B0A499" w14:textId="0383D061" w:rsidR="00B32DB0" w:rsidRPr="00F34D06" w:rsidRDefault="00B32DB0" w:rsidP="00B32DB0">
      <w:pPr>
        <w:pStyle w:val="Heading1"/>
        <w:shd w:val="clear" w:color="auto" w:fill="568278" w:themeFill="accent5" w:themeFillShade="BF"/>
        <w:rPr>
          <w:b/>
          <w:bCs/>
          <w:color w:val="auto"/>
          <w:sz w:val="24"/>
          <w:szCs w:val="24"/>
        </w:rPr>
      </w:pPr>
      <w:r w:rsidRPr="00F34D06">
        <w:rPr>
          <w:b/>
          <w:bCs/>
          <w:color w:val="auto"/>
          <w:sz w:val="24"/>
          <w:szCs w:val="24"/>
        </w:rPr>
        <w:t>Point #1: Faith is the root of everything you receive from God</w:t>
      </w:r>
      <w:r w:rsidR="007474DF">
        <w:rPr>
          <w:b/>
          <w:bCs/>
          <w:color w:val="auto"/>
          <w:sz w:val="24"/>
          <w:szCs w:val="24"/>
        </w:rPr>
        <w:t xml:space="preserve"> – A review</w:t>
      </w:r>
    </w:p>
    <w:p w14:paraId="4BA74731" w14:textId="77777777" w:rsidR="00B32DB0" w:rsidRPr="0083733C" w:rsidRDefault="00B32DB0" w:rsidP="00B32DB0">
      <w:pPr>
        <w:pStyle w:val="Heading4"/>
        <w:rPr>
          <w:b/>
          <w:bCs/>
        </w:rPr>
      </w:pPr>
      <w:r w:rsidRPr="0083733C">
        <w:rPr>
          <w:b/>
          <w:bCs/>
        </w:rPr>
        <w:t>It takes faith to believe what you are asking God for</w:t>
      </w:r>
    </w:p>
    <w:p w14:paraId="6B62F2D2" w14:textId="77777777" w:rsidR="00B32DB0" w:rsidRDefault="00B32DB0" w:rsidP="00B32DB0">
      <w:pPr>
        <w:pStyle w:val="Heading5"/>
      </w:pPr>
      <w:r>
        <w:t xml:space="preserve">Mathew 21:22 </w:t>
      </w:r>
    </w:p>
    <w:p w14:paraId="4E0A6231" w14:textId="77777777" w:rsidR="00B32DB0" w:rsidRDefault="00B32DB0" w:rsidP="00B32DB0">
      <w:r>
        <w:t>And all things, whatsoever ye shall ask in prayer, believing, ye shall receive.</w:t>
      </w:r>
    </w:p>
    <w:p w14:paraId="7F65CE09" w14:textId="77777777" w:rsidR="00B32DB0" w:rsidRPr="0083733C" w:rsidRDefault="00B32DB0" w:rsidP="00B32DB0">
      <w:pPr>
        <w:pStyle w:val="Heading4"/>
        <w:rPr>
          <w:b/>
          <w:bCs/>
        </w:rPr>
      </w:pPr>
      <w:r w:rsidRPr="0083733C">
        <w:rPr>
          <w:b/>
          <w:bCs/>
        </w:rPr>
        <w:t>Point 1A: What is Faith?</w:t>
      </w:r>
    </w:p>
    <w:p w14:paraId="7F9E201C" w14:textId="77777777" w:rsidR="00B32DB0" w:rsidRDefault="00B32DB0" w:rsidP="00B32DB0">
      <w:pPr>
        <w:pStyle w:val="Heading6"/>
      </w:pPr>
      <w:r>
        <w:t>Our faith is the evidence of the things that we hope for</w:t>
      </w:r>
    </w:p>
    <w:p w14:paraId="7042C14A" w14:textId="77777777" w:rsidR="00B32DB0" w:rsidRDefault="00B32DB0" w:rsidP="00B32DB0">
      <w:pPr>
        <w:pStyle w:val="Heading5"/>
      </w:pPr>
      <w:r>
        <w:t xml:space="preserve">Hebrews </w:t>
      </w:r>
      <w:r w:rsidRPr="00A75705">
        <w:t>11</w:t>
      </w:r>
      <w:r>
        <w:t>:1</w:t>
      </w:r>
    </w:p>
    <w:p w14:paraId="4BFE1C1C" w14:textId="77777777" w:rsidR="00B32DB0" w:rsidRDefault="00B32DB0" w:rsidP="00B32DB0">
      <w:r w:rsidRPr="00A75705">
        <w:rPr>
          <w:b/>
          <w:bCs/>
        </w:rPr>
        <w:t> </w:t>
      </w:r>
      <w:r w:rsidRPr="00A75705">
        <w:t>Now faith is the substance of things hoped for, the evidence of things not seen.</w:t>
      </w:r>
    </w:p>
    <w:p w14:paraId="6E892B1F" w14:textId="77777777" w:rsidR="00B32DB0" w:rsidRPr="0083733C" w:rsidRDefault="00B32DB0" w:rsidP="00B32DB0">
      <w:pPr>
        <w:pStyle w:val="Heading4"/>
        <w:rPr>
          <w:b/>
          <w:bCs/>
        </w:rPr>
      </w:pPr>
      <w:r w:rsidRPr="0083733C">
        <w:rPr>
          <w:b/>
          <w:bCs/>
        </w:rPr>
        <w:t xml:space="preserve">Point 1B: How does Faith come? </w:t>
      </w:r>
    </w:p>
    <w:p w14:paraId="1F483302" w14:textId="77777777" w:rsidR="00B32DB0" w:rsidRDefault="00B32DB0" w:rsidP="00B32DB0">
      <w:pPr>
        <w:pStyle w:val="Heading6"/>
      </w:pPr>
      <w:r>
        <w:t>Faith comes by hearing the word of God. If you speak the word of God, your ears will hear it, and Faith will come faster because you believe your own words more than anyone else’s. Faith will then get down into your heart</w:t>
      </w:r>
    </w:p>
    <w:p w14:paraId="2FD99930" w14:textId="77777777" w:rsidR="00B32DB0" w:rsidRDefault="00B32DB0" w:rsidP="00B32DB0">
      <w:pPr>
        <w:pStyle w:val="Heading5"/>
      </w:pPr>
      <w:r>
        <w:t>Romans 10:17</w:t>
      </w:r>
    </w:p>
    <w:p w14:paraId="49D68886" w14:textId="77777777" w:rsidR="00B32DB0" w:rsidRDefault="00B32DB0" w:rsidP="00B32DB0">
      <w:proofErr w:type="gramStart"/>
      <w:r>
        <w:t>S</w:t>
      </w:r>
      <w:r w:rsidRPr="00A75705">
        <w:t>o</w:t>
      </w:r>
      <w:proofErr w:type="gramEnd"/>
      <w:r w:rsidRPr="00A75705">
        <w:t xml:space="preserve"> then faith cometh by hearing, and hearing by the word of God.</w:t>
      </w:r>
    </w:p>
    <w:p w14:paraId="46405E76" w14:textId="77777777" w:rsidR="00B32DB0" w:rsidRPr="0083733C" w:rsidRDefault="00B32DB0" w:rsidP="00B32DB0">
      <w:pPr>
        <w:pStyle w:val="Heading4"/>
        <w:rPr>
          <w:b/>
          <w:bCs/>
        </w:rPr>
      </w:pPr>
      <w:r w:rsidRPr="0083733C">
        <w:rPr>
          <w:b/>
          <w:bCs/>
        </w:rPr>
        <w:t>Point 1C: You must put God’s word in your heart in abundance.</w:t>
      </w:r>
    </w:p>
    <w:p w14:paraId="2E74B048" w14:textId="77777777" w:rsidR="00B32DB0" w:rsidRDefault="00B32DB0" w:rsidP="00B32DB0">
      <w:pPr>
        <w:pStyle w:val="Heading6"/>
      </w:pPr>
      <w:r>
        <w:t>What is the source that your mouth speaks from?</w:t>
      </w:r>
    </w:p>
    <w:p w14:paraId="4D9B84B6" w14:textId="77777777" w:rsidR="00B32DB0" w:rsidRDefault="00B32DB0" w:rsidP="00B32DB0">
      <w:pPr>
        <w:pStyle w:val="Heading5"/>
      </w:pPr>
      <w:r>
        <w:t>Mark 12:34</w:t>
      </w:r>
    </w:p>
    <w:p w14:paraId="623F09B0" w14:textId="77777777" w:rsidR="00B32DB0" w:rsidRDefault="00B32DB0" w:rsidP="00B32DB0">
      <w:r>
        <w:t>…for out of the abundance of the heart the mouth speaks</w:t>
      </w:r>
    </w:p>
    <w:p w14:paraId="2763A165" w14:textId="77777777" w:rsidR="00B32DB0" w:rsidRDefault="00B32DB0" w:rsidP="00B32DB0">
      <w:pPr>
        <w:pStyle w:val="Heading5"/>
      </w:pPr>
      <w:r>
        <w:t>Mathew 15:11</w:t>
      </w:r>
    </w:p>
    <w:p w14:paraId="34336E38" w14:textId="77777777" w:rsidR="00B32DB0" w:rsidRDefault="00B32DB0" w:rsidP="00B32DB0">
      <w:r w:rsidRPr="009E220D">
        <w:t xml:space="preserve">Not that which </w:t>
      </w:r>
      <w:proofErr w:type="spellStart"/>
      <w:r w:rsidRPr="009E220D">
        <w:t>goeth</w:t>
      </w:r>
      <w:proofErr w:type="spellEnd"/>
      <w:r w:rsidRPr="009E220D">
        <w:t xml:space="preserve"> into the mouth </w:t>
      </w:r>
      <w:proofErr w:type="spellStart"/>
      <w:r w:rsidRPr="009E220D">
        <w:t>defileth</w:t>
      </w:r>
      <w:proofErr w:type="spellEnd"/>
      <w:r w:rsidRPr="009E220D">
        <w:t xml:space="preserve"> a man; but that which cometh out of the mouth, this </w:t>
      </w:r>
      <w:proofErr w:type="spellStart"/>
      <w:r w:rsidRPr="009E220D">
        <w:t>defileth</w:t>
      </w:r>
      <w:proofErr w:type="spellEnd"/>
      <w:r w:rsidRPr="009E220D">
        <w:t xml:space="preserve"> a man.</w:t>
      </w:r>
    </w:p>
    <w:p w14:paraId="34181B9B" w14:textId="77777777" w:rsidR="00B32DB0" w:rsidRDefault="00B32DB0" w:rsidP="00B32DB0">
      <w:pPr>
        <w:pStyle w:val="Heading6"/>
      </w:pPr>
      <w:r>
        <w:t>If what comes out your mouth (being negative) defiles a man, the inverse is true – that which comes out of your mouth (with faith field words) will purify or sanctify you.</w:t>
      </w:r>
    </w:p>
    <w:p w14:paraId="1BE7EB2B" w14:textId="77777777" w:rsidR="00B32DB0" w:rsidRPr="00E329D0" w:rsidRDefault="00B32DB0" w:rsidP="00B32DB0"/>
    <w:p w14:paraId="2B358CA4" w14:textId="77777777" w:rsidR="00B32DB0" w:rsidRDefault="00B32DB0" w:rsidP="00B32DB0">
      <w:pPr>
        <w:pStyle w:val="Heading4"/>
      </w:pPr>
      <w:r w:rsidRPr="00933DAA">
        <w:t>Point 1D: How is Faith Released?</w:t>
      </w:r>
    </w:p>
    <w:p w14:paraId="40613603" w14:textId="77777777" w:rsidR="00B32DB0" w:rsidRPr="0096367D" w:rsidRDefault="00B32DB0" w:rsidP="00B32DB0">
      <w:pPr>
        <w:pStyle w:val="Heading6"/>
      </w:pPr>
      <w:r w:rsidRPr="0096367D">
        <w:t>Faith is released by speaking</w:t>
      </w:r>
    </w:p>
    <w:p w14:paraId="6C61E109" w14:textId="77777777" w:rsidR="00B32DB0" w:rsidRDefault="00B32DB0" w:rsidP="00B32DB0">
      <w:pPr>
        <w:pStyle w:val="Heading5"/>
      </w:pPr>
      <w:r>
        <w:t>Mark 11:23</w:t>
      </w:r>
    </w:p>
    <w:p w14:paraId="02030F35" w14:textId="77777777" w:rsidR="00B32DB0" w:rsidRDefault="00B32DB0" w:rsidP="00B32DB0">
      <w:r w:rsidRPr="00164182">
        <w:t xml:space="preserve">For verily I say unto you, </w:t>
      </w:r>
      <w:proofErr w:type="gramStart"/>
      <w:r w:rsidRPr="00164182">
        <w:t>That</w:t>
      </w:r>
      <w:proofErr w:type="gramEnd"/>
      <w:r w:rsidRPr="00164182">
        <w:t xml:space="preserve"> whosoever shall say unto this mountain, Be thou removed, and be thou cast into the sea; and shall not doubt in his heart, but shall believe that those things which he saith shall come to pass; he shall have whatsoever he saith.</w:t>
      </w:r>
    </w:p>
    <w:p w14:paraId="4A6B1E53" w14:textId="77777777" w:rsidR="00B32DB0" w:rsidRDefault="00B32DB0" w:rsidP="00B32DB0">
      <w:pPr>
        <w:pStyle w:val="Heading6"/>
      </w:pPr>
      <w:r>
        <w:lastRenderedPageBreak/>
        <w:t>You say, don’t doubt in your heart, and believe – that those things which you say will come to pass, you will have whatsoever you say</w:t>
      </w:r>
    </w:p>
    <w:p w14:paraId="0A77273B" w14:textId="77777777" w:rsidR="00B32DB0" w:rsidRDefault="00B32DB0" w:rsidP="00B32DB0"/>
    <w:p w14:paraId="1828BB15" w14:textId="77777777" w:rsidR="00B32DB0" w:rsidRDefault="00B32DB0" w:rsidP="00B32DB0">
      <w:pPr>
        <w:pStyle w:val="Heading5"/>
      </w:pPr>
      <w:r>
        <w:t>Job 22:28</w:t>
      </w:r>
    </w:p>
    <w:p w14:paraId="6D9DD464" w14:textId="77777777" w:rsidR="00B32DB0" w:rsidRDefault="00B32DB0" w:rsidP="00EB16C9">
      <w:r w:rsidRPr="00B07CF6">
        <w:t xml:space="preserve">Thou shalt also decree a thing, and it shall be established unto </w:t>
      </w:r>
      <w:proofErr w:type="gramStart"/>
      <w:r w:rsidRPr="00B07CF6">
        <w:t>thee</w:t>
      </w:r>
      <w:proofErr w:type="gramEnd"/>
      <w:r w:rsidRPr="00B07CF6">
        <w:t>: and the light shall shine upon thy ways.</w:t>
      </w:r>
    </w:p>
    <w:p w14:paraId="5AE9F045" w14:textId="77777777" w:rsidR="00B32DB0" w:rsidRDefault="00B32DB0" w:rsidP="00B32DB0">
      <w:pPr>
        <w:pStyle w:val="Heading6"/>
      </w:pPr>
      <w:r>
        <w:t>In Job 22:28 – decree the word of God by using scripture over your life and your body</w:t>
      </w:r>
    </w:p>
    <w:p w14:paraId="4EC80C91" w14:textId="77777777" w:rsidR="00305242" w:rsidRDefault="00305242" w:rsidP="00305242"/>
    <w:p w14:paraId="1816C1E0" w14:textId="183B9574" w:rsidR="00EB16C9" w:rsidRDefault="00EB16C9" w:rsidP="00EB16C9">
      <w:pPr>
        <w:pStyle w:val="Heading1"/>
        <w:shd w:val="clear" w:color="auto" w:fill="568278" w:themeFill="accent5" w:themeFillShade="BF"/>
        <w:rPr>
          <w:b/>
          <w:bCs/>
          <w:color w:val="auto"/>
          <w:sz w:val="24"/>
          <w:szCs w:val="24"/>
        </w:rPr>
      </w:pPr>
      <w:r w:rsidRPr="00F34D06">
        <w:rPr>
          <w:b/>
          <w:bCs/>
          <w:color w:val="auto"/>
          <w:sz w:val="24"/>
          <w:szCs w:val="24"/>
        </w:rPr>
        <w:t>Point #</w:t>
      </w:r>
      <w:r>
        <w:rPr>
          <w:b/>
          <w:bCs/>
          <w:color w:val="auto"/>
          <w:sz w:val="24"/>
          <w:szCs w:val="24"/>
        </w:rPr>
        <w:t>2</w:t>
      </w:r>
      <w:r w:rsidRPr="00F34D06">
        <w:rPr>
          <w:b/>
          <w:bCs/>
          <w:color w:val="auto"/>
          <w:sz w:val="24"/>
          <w:szCs w:val="24"/>
        </w:rPr>
        <w:t xml:space="preserve">: </w:t>
      </w:r>
      <w:r>
        <w:rPr>
          <w:b/>
          <w:bCs/>
          <w:color w:val="auto"/>
          <w:sz w:val="24"/>
          <w:szCs w:val="24"/>
        </w:rPr>
        <w:t>How does Faith work?</w:t>
      </w:r>
    </w:p>
    <w:p w14:paraId="59EFF2C8" w14:textId="77777777" w:rsidR="009505D5" w:rsidRDefault="009505D5" w:rsidP="009505D5">
      <w:pPr>
        <w:pStyle w:val="Heading5"/>
      </w:pPr>
      <w:r>
        <w:t>1 Corinthians 13:13</w:t>
      </w:r>
    </w:p>
    <w:p w14:paraId="6541C4D0" w14:textId="77777777" w:rsidR="009505D5" w:rsidRDefault="009505D5" w:rsidP="009505D5">
      <w:pPr>
        <w:pStyle w:val="Heading6"/>
      </w:pPr>
      <w:r>
        <w:t>Love is even greater than faith</w:t>
      </w:r>
    </w:p>
    <w:p w14:paraId="3C2C02FF" w14:textId="0E539ABF" w:rsidR="00C2316E" w:rsidRPr="00C2316E" w:rsidRDefault="00C2316E" w:rsidP="007D1798">
      <w:pPr>
        <w:pStyle w:val="Heading6"/>
      </w:pPr>
      <w:r>
        <w:t xml:space="preserve">In the Amplified Bible the word Love is used </w:t>
      </w:r>
      <w:r w:rsidR="00BD74F5">
        <w:t>instead of Charity</w:t>
      </w:r>
    </w:p>
    <w:p w14:paraId="02BAF905" w14:textId="7330B63F" w:rsidR="009505D5" w:rsidRDefault="002F4B01" w:rsidP="00EB16C9">
      <w:pPr>
        <w:pStyle w:val="Heading5"/>
      </w:pPr>
      <w:r w:rsidRPr="002F4B01">
        <w:rPr>
          <w:rFonts w:eastAsiaTheme="minorHAnsi" w:cstheme="minorBidi"/>
          <w:b/>
          <w:bCs/>
          <w:color w:val="auto"/>
          <w:vertAlign w:val="superscript"/>
        </w:rPr>
        <w:t>13 </w:t>
      </w:r>
      <w:r w:rsidRPr="002F4B01">
        <w:rPr>
          <w:rFonts w:eastAsiaTheme="minorHAnsi" w:cstheme="minorBidi"/>
          <w:color w:val="auto"/>
        </w:rPr>
        <w:t xml:space="preserve">And now </w:t>
      </w:r>
      <w:proofErr w:type="spellStart"/>
      <w:r w:rsidRPr="002F4B01">
        <w:rPr>
          <w:rFonts w:eastAsiaTheme="minorHAnsi" w:cstheme="minorBidi"/>
          <w:color w:val="auto"/>
        </w:rPr>
        <w:t>abideth</w:t>
      </w:r>
      <w:proofErr w:type="spellEnd"/>
      <w:r w:rsidRPr="002F4B01">
        <w:rPr>
          <w:rFonts w:eastAsiaTheme="minorHAnsi" w:cstheme="minorBidi"/>
          <w:color w:val="auto"/>
        </w:rPr>
        <w:t xml:space="preserve"> faith, hope, charity, these three; but the greatest of these is charity.</w:t>
      </w:r>
    </w:p>
    <w:p w14:paraId="3C187E2D" w14:textId="759225A4" w:rsidR="00EB16C9" w:rsidRDefault="006A6F30" w:rsidP="00EB16C9">
      <w:pPr>
        <w:pStyle w:val="Heading5"/>
      </w:pPr>
      <w:r>
        <w:t>Galatians</w:t>
      </w:r>
      <w:r w:rsidR="00EB16C9">
        <w:t xml:space="preserve"> </w:t>
      </w:r>
      <w:r>
        <w:t>5</w:t>
      </w:r>
      <w:r w:rsidR="00EB16C9">
        <w:t>:</w:t>
      </w:r>
      <w:r>
        <w:t>6</w:t>
      </w:r>
    </w:p>
    <w:p w14:paraId="58C3D359" w14:textId="4273A02D" w:rsidR="00CA1F03" w:rsidRDefault="006A6F30" w:rsidP="006A6F30">
      <w:pPr>
        <w:pStyle w:val="Heading6"/>
      </w:pPr>
      <w:r>
        <w:t>Faith works by Love</w:t>
      </w:r>
    </w:p>
    <w:p w14:paraId="2F00EA58" w14:textId="3A671E91" w:rsidR="00F90EA6" w:rsidRDefault="00EB16C9" w:rsidP="00305242">
      <w:r w:rsidRPr="00EB16C9">
        <w:t xml:space="preserve">6 For in Jesus Christ neither circumcision </w:t>
      </w:r>
      <w:proofErr w:type="spellStart"/>
      <w:r w:rsidRPr="00EB16C9">
        <w:t>availeth</w:t>
      </w:r>
      <w:proofErr w:type="spellEnd"/>
      <w:r w:rsidRPr="00EB16C9">
        <w:t xml:space="preserve"> </w:t>
      </w:r>
      <w:proofErr w:type="spellStart"/>
      <w:r w:rsidRPr="00EB16C9">
        <w:t>any thing</w:t>
      </w:r>
      <w:proofErr w:type="spellEnd"/>
      <w:r w:rsidRPr="00EB16C9">
        <w:t xml:space="preserve">, nor uncircumcision; </w:t>
      </w:r>
      <w:r w:rsidRPr="00EB16C9">
        <w:rPr>
          <w:highlight w:val="yellow"/>
        </w:rPr>
        <w:t>but faith which worketh by love</w:t>
      </w:r>
      <w:r w:rsidRPr="00EB16C9">
        <w:t>.</w:t>
      </w:r>
    </w:p>
    <w:p w14:paraId="25F14254" w14:textId="77777777" w:rsidR="003C7A95" w:rsidRDefault="003C7A95" w:rsidP="00305242"/>
    <w:p w14:paraId="054063ED" w14:textId="7BA9D7B9" w:rsidR="00F06058" w:rsidRDefault="00F06058" w:rsidP="00F06058">
      <w:pPr>
        <w:pStyle w:val="Heading1"/>
        <w:shd w:val="clear" w:color="auto" w:fill="568278" w:themeFill="accent5" w:themeFillShade="BF"/>
        <w:rPr>
          <w:b/>
          <w:bCs/>
          <w:color w:val="auto"/>
          <w:sz w:val="24"/>
          <w:szCs w:val="24"/>
        </w:rPr>
      </w:pPr>
      <w:r w:rsidRPr="00F34D06">
        <w:rPr>
          <w:b/>
          <w:bCs/>
          <w:color w:val="auto"/>
          <w:sz w:val="24"/>
          <w:szCs w:val="24"/>
        </w:rPr>
        <w:t>Point #</w:t>
      </w:r>
      <w:r w:rsidR="00A77383">
        <w:rPr>
          <w:b/>
          <w:bCs/>
          <w:color w:val="auto"/>
          <w:sz w:val="24"/>
          <w:szCs w:val="24"/>
        </w:rPr>
        <w:t>3</w:t>
      </w:r>
      <w:r w:rsidRPr="00F34D06">
        <w:rPr>
          <w:b/>
          <w:bCs/>
          <w:color w:val="auto"/>
          <w:sz w:val="24"/>
          <w:szCs w:val="24"/>
        </w:rPr>
        <w:t xml:space="preserve">: </w:t>
      </w:r>
      <w:r>
        <w:rPr>
          <w:b/>
          <w:bCs/>
          <w:color w:val="auto"/>
          <w:sz w:val="24"/>
          <w:szCs w:val="24"/>
        </w:rPr>
        <w:t>Do all men have faith?</w:t>
      </w:r>
    </w:p>
    <w:p w14:paraId="10997732" w14:textId="359AA3D3" w:rsidR="00F06058" w:rsidRDefault="00F06058" w:rsidP="00F06058">
      <w:pPr>
        <w:pStyle w:val="Heading5"/>
      </w:pPr>
      <w:r>
        <w:t>Romans 12:3</w:t>
      </w:r>
    </w:p>
    <w:p w14:paraId="6EC1CA02" w14:textId="4F420D5F" w:rsidR="00F06058" w:rsidRPr="00F06058" w:rsidRDefault="00F06058" w:rsidP="00F06058">
      <w:pPr>
        <w:pStyle w:val="Heading6"/>
      </w:pPr>
      <w:r>
        <w:t>God has given to every man the measure of Faith</w:t>
      </w:r>
    </w:p>
    <w:p w14:paraId="68CD61DA" w14:textId="709AAB05" w:rsidR="00CA1F03" w:rsidRDefault="00F06058" w:rsidP="00305242">
      <w:r w:rsidRPr="00F06058">
        <w:rPr>
          <w:b/>
          <w:bCs/>
          <w:vertAlign w:val="superscript"/>
        </w:rPr>
        <w:t>3 </w:t>
      </w:r>
      <w:r w:rsidRPr="00F06058">
        <w:t>For I say, through the grace given unto me, to every man that is among you, not to think of himself more highly than he ought to think; but to think soberly, according as God hath dealt to every man the measure of faith.</w:t>
      </w:r>
    </w:p>
    <w:p w14:paraId="1935BFAB" w14:textId="7E3F6E83" w:rsidR="002D2E30" w:rsidRDefault="002D2E30" w:rsidP="002D2E30">
      <w:pPr>
        <w:pStyle w:val="Heading5"/>
      </w:pPr>
      <w:r>
        <w:t>2 Thessalonians 3:2</w:t>
      </w:r>
    </w:p>
    <w:p w14:paraId="57CC6CE5" w14:textId="615BDE02" w:rsidR="002D2E30" w:rsidRPr="002D2E30" w:rsidRDefault="002D2E30" w:rsidP="002D2E30">
      <w:pPr>
        <w:pStyle w:val="Heading6"/>
      </w:pPr>
      <w:r>
        <w:t>In this verse we learn that unreasonable and wicked men don’t have faith.</w:t>
      </w:r>
    </w:p>
    <w:p w14:paraId="20C049A9" w14:textId="67E2B5A8" w:rsidR="00F06058" w:rsidRDefault="00F06058" w:rsidP="00305242">
      <w:r w:rsidRPr="00F06058">
        <w:rPr>
          <w:b/>
          <w:bCs/>
          <w:vertAlign w:val="superscript"/>
        </w:rPr>
        <w:t>2 </w:t>
      </w:r>
      <w:r w:rsidRPr="00F06058">
        <w:t>And that we may be delivered from unreasonable and wicked men: for all men have not faith.</w:t>
      </w:r>
    </w:p>
    <w:p w14:paraId="32C36526" w14:textId="77777777" w:rsidR="00F06058" w:rsidRDefault="00F06058" w:rsidP="00305242"/>
    <w:p w14:paraId="5C6B7765" w14:textId="665655CA" w:rsidR="00387E5E" w:rsidRDefault="00387E5E" w:rsidP="00387E5E">
      <w:pPr>
        <w:pStyle w:val="Heading1"/>
        <w:shd w:val="clear" w:color="auto" w:fill="568278" w:themeFill="accent5" w:themeFillShade="BF"/>
        <w:rPr>
          <w:b/>
          <w:bCs/>
          <w:color w:val="auto"/>
          <w:sz w:val="24"/>
          <w:szCs w:val="24"/>
        </w:rPr>
      </w:pPr>
      <w:r w:rsidRPr="00F34D06">
        <w:rPr>
          <w:b/>
          <w:bCs/>
          <w:color w:val="auto"/>
          <w:sz w:val="24"/>
          <w:szCs w:val="24"/>
        </w:rPr>
        <w:t>Point #</w:t>
      </w:r>
      <w:r w:rsidR="00A77383">
        <w:rPr>
          <w:b/>
          <w:bCs/>
          <w:color w:val="auto"/>
          <w:sz w:val="24"/>
          <w:szCs w:val="24"/>
        </w:rPr>
        <w:t>4</w:t>
      </w:r>
      <w:r w:rsidRPr="00F34D06">
        <w:rPr>
          <w:b/>
          <w:bCs/>
          <w:color w:val="auto"/>
          <w:sz w:val="24"/>
          <w:szCs w:val="24"/>
        </w:rPr>
        <w:t xml:space="preserve">: </w:t>
      </w:r>
      <w:r>
        <w:rPr>
          <w:b/>
          <w:bCs/>
          <w:color w:val="auto"/>
          <w:sz w:val="24"/>
          <w:szCs w:val="24"/>
        </w:rPr>
        <w:t>Keeping God’s word in your mouth</w:t>
      </w:r>
      <w:r w:rsidR="00263F9C">
        <w:rPr>
          <w:b/>
          <w:bCs/>
          <w:color w:val="auto"/>
          <w:sz w:val="24"/>
          <w:szCs w:val="24"/>
        </w:rPr>
        <w:t xml:space="preserve"> &amp; in your heart</w:t>
      </w:r>
    </w:p>
    <w:p w14:paraId="134C1D79" w14:textId="0D091B61" w:rsidR="00A022AB" w:rsidRPr="00653265" w:rsidRDefault="00B0307D" w:rsidP="00653265">
      <w:pPr>
        <w:pStyle w:val="Heading4"/>
        <w:rPr>
          <w:b/>
          <w:bCs/>
        </w:rPr>
      </w:pPr>
      <w:r w:rsidRPr="00653265">
        <w:rPr>
          <w:b/>
          <w:bCs/>
        </w:rPr>
        <w:t xml:space="preserve">Do not let them depart from your eyes, keep them </w:t>
      </w:r>
      <w:proofErr w:type="gramStart"/>
      <w:r w:rsidRPr="00653265">
        <w:rPr>
          <w:b/>
          <w:bCs/>
        </w:rPr>
        <w:t>in the midst of</w:t>
      </w:r>
      <w:proofErr w:type="gramEnd"/>
      <w:r w:rsidRPr="00653265">
        <w:rPr>
          <w:b/>
          <w:bCs/>
        </w:rPr>
        <w:t xml:space="preserve"> your hear</w:t>
      </w:r>
      <w:r w:rsidR="00960874" w:rsidRPr="00653265">
        <w:rPr>
          <w:b/>
          <w:bCs/>
        </w:rPr>
        <w:t>t</w:t>
      </w:r>
    </w:p>
    <w:p w14:paraId="10C02C8B" w14:textId="05191118" w:rsidR="00834486" w:rsidRPr="00653265" w:rsidRDefault="00834486" w:rsidP="00653265">
      <w:pPr>
        <w:pStyle w:val="Heading6"/>
      </w:pPr>
      <w:r w:rsidRPr="00653265">
        <w:t>Don’t let them depart from your eyes (this means read the word</w:t>
      </w:r>
      <w:r w:rsidR="008B3E95">
        <w:t xml:space="preserve"> of God</w:t>
      </w:r>
      <w:r w:rsidRPr="00653265">
        <w:t xml:space="preserve"> – but also </w:t>
      </w:r>
      <w:r w:rsidR="007B7632" w:rsidRPr="00653265">
        <w:t>read</w:t>
      </w:r>
      <w:r w:rsidRPr="00653265">
        <w:t xml:space="preserve"> it out loud)</w:t>
      </w:r>
    </w:p>
    <w:p w14:paraId="6A135464" w14:textId="56CB1C7D" w:rsidR="00A022AB" w:rsidRDefault="00B0307D" w:rsidP="00A022AB">
      <w:pPr>
        <w:pStyle w:val="Heading5"/>
      </w:pPr>
      <w:r>
        <w:t>Proverbs 4:21-23</w:t>
      </w:r>
    </w:p>
    <w:p w14:paraId="52B737AD" w14:textId="2BB69117" w:rsidR="00A022AB" w:rsidRDefault="00A022AB" w:rsidP="00A022AB">
      <w:r w:rsidRPr="00A022AB">
        <w:t>My son, give attention to my words;</w:t>
      </w:r>
      <w:r>
        <w:t xml:space="preserve"> </w:t>
      </w:r>
      <w:r w:rsidRPr="00A022AB">
        <w:t>Incline your ear to my sayings.</w:t>
      </w:r>
      <w:r w:rsidRPr="00A022AB">
        <w:br/>
      </w:r>
      <w:r w:rsidRPr="00A022AB">
        <w:rPr>
          <w:b/>
          <w:bCs/>
          <w:vertAlign w:val="superscript"/>
        </w:rPr>
        <w:t>21 </w:t>
      </w:r>
      <w:r w:rsidRPr="00A022AB">
        <w:t>Do not let them depart from your eyes;</w:t>
      </w:r>
      <w:r>
        <w:t xml:space="preserve"> </w:t>
      </w:r>
      <w:r w:rsidRPr="00A022AB">
        <w:t>Keep them in the midst of your heart;</w:t>
      </w:r>
      <w:r w:rsidRPr="00A022AB">
        <w:br/>
      </w:r>
      <w:r w:rsidRPr="00A022AB">
        <w:rPr>
          <w:b/>
          <w:bCs/>
          <w:vertAlign w:val="superscript"/>
        </w:rPr>
        <w:lastRenderedPageBreak/>
        <w:t>22 </w:t>
      </w:r>
      <w:r w:rsidRPr="00A022AB">
        <w:t>For they </w:t>
      </w:r>
      <w:r w:rsidRPr="00A022AB">
        <w:rPr>
          <w:i/>
          <w:iCs/>
        </w:rPr>
        <w:t>are</w:t>
      </w:r>
      <w:r w:rsidRPr="00A022AB">
        <w:t> life to those who find them,</w:t>
      </w:r>
      <w:r w:rsidR="00E177BD">
        <w:t xml:space="preserve"> </w:t>
      </w:r>
      <w:r w:rsidRPr="00A022AB">
        <w:t>And health to all their flesh.</w:t>
      </w:r>
      <w:r w:rsidRPr="00A022AB">
        <w:br/>
      </w:r>
      <w:r w:rsidRPr="00A022AB">
        <w:rPr>
          <w:b/>
          <w:bCs/>
          <w:vertAlign w:val="superscript"/>
        </w:rPr>
        <w:t>23 </w:t>
      </w:r>
      <w:r w:rsidRPr="00A022AB">
        <w:t>Keep your heart with all diligence,</w:t>
      </w:r>
      <w:r w:rsidR="00E177BD">
        <w:t xml:space="preserve"> </w:t>
      </w:r>
      <w:r w:rsidRPr="00A022AB">
        <w:t>For out of it </w:t>
      </w:r>
      <w:r w:rsidRPr="00A022AB">
        <w:rPr>
          <w:i/>
          <w:iCs/>
        </w:rPr>
        <w:t>spring</w:t>
      </w:r>
      <w:r w:rsidRPr="00A022AB">
        <w:t> the issues of life.</w:t>
      </w:r>
    </w:p>
    <w:p w14:paraId="7242A837" w14:textId="7E636C93" w:rsidR="00632EA8" w:rsidRDefault="00A022AB" w:rsidP="00632EA8">
      <w:pPr>
        <w:pStyle w:val="Heading4"/>
        <w:rPr>
          <w:b/>
          <w:bCs/>
        </w:rPr>
      </w:pPr>
      <w:r>
        <w:rPr>
          <w:b/>
          <w:bCs/>
        </w:rPr>
        <w:t>Thou shalt meditate therein day and night</w:t>
      </w:r>
    </w:p>
    <w:p w14:paraId="3AAB661E" w14:textId="62243A9C" w:rsidR="00F13447" w:rsidRDefault="00F13447" w:rsidP="00263F9C">
      <w:pPr>
        <w:pStyle w:val="Heading6"/>
      </w:pPr>
      <w:r>
        <w:t xml:space="preserve">Even in the </w:t>
      </w:r>
      <w:r w:rsidR="00A12528">
        <w:t>Old Testament</w:t>
      </w:r>
      <w:r>
        <w:t xml:space="preserve"> God </w:t>
      </w:r>
      <w:r w:rsidR="00A12528">
        <w:t>was already teaching</w:t>
      </w:r>
      <w:r>
        <w:t xml:space="preserve"> Joshua the Mark 11:23 principal</w:t>
      </w:r>
    </w:p>
    <w:p w14:paraId="28561924" w14:textId="49BB8A09" w:rsidR="00263F9C" w:rsidRDefault="00263F9C" w:rsidP="00263F9C">
      <w:pPr>
        <w:pStyle w:val="Heading6"/>
      </w:pPr>
      <w:r>
        <w:t xml:space="preserve">The </w:t>
      </w:r>
      <w:proofErr w:type="gramStart"/>
      <w:r>
        <w:t>issue</w:t>
      </w:r>
      <w:proofErr w:type="gramEnd"/>
      <w:r>
        <w:t xml:space="preserve"> of life </w:t>
      </w:r>
      <w:proofErr w:type="gramStart"/>
      <w:r>
        <w:t>are</w:t>
      </w:r>
      <w:proofErr w:type="gramEnd"/>
      <w:r>
        <w:t xml:space="preserve"> stored in your heart (or spirit)</w:t>
      </w:r>
    </w:p>
    <w:p w14:paraId="01CF563A" w14:textId="1FE16213" w:rsidR="008D73F6" w:rsidRPr="008D73F6" w:rsidRDefault="008D73F6" w:rsidP="008D73F6">
      <w:pPr>
        <w:pStyle w:val="Heading6"/>
      </w:pPr>
      <w:r>
        <w:t>The results of doing this are making your way prosperous and having good suc</w:t>
      </w:r>
      <w:r w:rsidR="008234DC">
        <w:t>c</w:t>
      </w:r>
      <w:r>
        <w:t>ess</w:t>
      </w:r>
    </w:p>
    <w:p w14:paraId="023C46B6" w14:textId="48ED01CB" w:rsidR="00632EA8" w:rsidRDefault="00A022AB" w:rsidP="00632EA8">
      <w:pPr>
        <w:pStyle w:val="Heading5"/>
      </w:pPr>
      <w:r>
        <w:t>Joshua 1:8</w:t>
      </w:r>
    </w:p>
    <w:p w14:paraId="6003A80F" w14:textId="03B53C78" w:rsidR="000B25CA" w:rsidRDefault="000B25CA" w:rsidP="00632EA8">
      <w:r w:rsidRPr="000B25CA">
        <w:rPr>
          <w:b/>
          <w:bCs/>
          <w:vertAlign w:val="superscript"/>
        </w:rPr>
        <w:t>8 </w:t>
      </w:r>
      <w:r w:rsidRPr="000B25CA">
        <w:t xml:space="preserve">This book of the law </w:t>
      </w:r>
      <w:r w:rsidRPr="007041A5">
        <w:rPr>
          <w:highlight w:val="yellow"/>
        </w:rPr>
        <w:t>shall not depart out of thy mouth</w:t>
      </w:r>
      <w:r w:rsidRPr="000B25CA">
        <w:t xml:space="preserve">; but thou shalt </w:t>
      </w:r>
      <w:r w:rsidRPr="007041A5">
        <w:rPr>
          <w:highlight w:val="yellow"/>
        </w:rPr>
        <w:t>meditate</w:t>
      </w:r>
      <w:r w:rsidRPr="000B25CA">
        <w:t xml:space="preserve"> therein </w:t>
      </w:r>
      <w:r w:rsidRPr="007041A5">
        <w:rPr>
          <w:highlight w:val="yellow"/>
        </w:rPr>
        <w:t>day</w:t>
      </w:r>
      <w:r w:rsidRPr="000B25CA">
        <w:t xml:space="preserve"> and </w:t>
      </w:r>
      <w:r w:rsidRPr="007041A5">
        <w:rPr>
          <w:highlight w:val="yellow"/>
        </w:rPr>
        <w:t>night</w:t>
      </w:r>
      <w:r w:rsidRPr="000B25CA">
        <w:t xml:space="preserve">, that thou mayest observe to do according to all that is written therein: </w:t>
      </w:r>
      <w:proofErr w:type="gramStart"/>
      <w:r w:rsidRPr="000B25CA">
        <w:t xml:space="preserve">for </w:t>
      </w:r>
      <w:r w:rsidRPr="008D73F6">
        <w:rPr>
          <w:highlight w:val="yellow"/>
        </w:rPr>
        <w:t>then</w:t>
      </w:r>
      <w:proofErr w:type="gramEnd"/>
      <w:r w:rsidRPr="008D73F6">
        <w:rPr>
          <w:highlight w:val="yellow"/>
        </w:rPr>
        <w:t xml:space="preserve"> thou shalt make thy way prosperous, and then thou shalt have good success</w:t>
      </w:r>
      <w:r w:rsidRPr="000B25CA">
        <w:t>.</w:t>
      </w:r>
    </w:p>
    <w:p w14:paraId="7AF0A80A" w14:textId="77777777" w:rsidR="00272AD8" w:rsidRDefault="00272AD8" w:rsidP="00272AD8">
      <w:pPr>
        <w:pStyle w:val="Heading4"/>
        <w:rPr>
          <w:b/>
          <w:bCs/>
        </w:rPr>
      </w:pPr>
    </w:p>
    <w:p w14:paraId="1C2EF0FA" w14:textId="7178D8D3" w:rsidR="00272AD8" w:rsidRPr="00653265" w:rsidRDefault="00272AD8" w:rsidP="00272AD8">
      <w:pPr>
        <w:pStyle w:val="Heading4"/>
        <w:rPr>
          <w:b/>
          <w:bCs/>
        </w:rPr>
      </w:pPr>
      <w:r>
        <w:rPr>
          <w:b/>
          <w:bCs/>
        </w:rPr>
        <w:t>Don’t walk in the counsel of the ungodly, nor stand in the way of sinners</w:t>
      </w:r>
    </w:p>
    <w:p w14:paraId="4FDF696E" w14:textId="5AE25068" w:rsidR="00272AD8" w:rsidRDefault="00405807" w:rsidP="00272AD8">
      <w:pPr>
        <w:pStyle w:val="Heading6"/>
      </w:pPr>
      <w:r>
        <w:t xml:space="preserve">Notice vs 2: </w:t>
      </w:r>
      <w:proofErr w:type="spellStart"/>
      <w:proofErr w:type="gramStart"/>
      <w:r>
        <w:t>its</w:t>
      </w:r>
      <w:proofErr w:type="spellEnd"/>
      <w:proofErr w:type="gramEnd"/>
      <w:r>
        <w:t xml:space="preserve"> just like Joshua 1:8, meditate day and night</w:t>
      </w:r>
    </w:p>
    <w:p w14:paraId="29D988F4" w14:textId="453BEF4F" w:rsidR="004F7545" w:rsidRPr="004F7545" w:rsidRDefault="004F7545" w:rsidP="004F7545">
      <w:r>
        <w:t xml:space="preserve">The results </w:t>
      </w:r>
      <w:proofErr w:type="gramStart"/>
      <w:r>
        <w:t>are being</w:t>
      </w:r>
      <w:proofErr w:type="gramEnd"/>
      <w:r>
        <w:t xml:space="preserve"> like a tree planted by the rivers of water, which brings forth fruit, the </w:t>
      </w:r>
      <w:proofErr w:type="gramStart"/>
      <w:r>
        <w:t>trees</w:t>
      </w:r>
      <w:proofErr w:type="gramEnd"/>
      <w:r>
        <w:t xml:space="preserve"> leaves do not die, and whatever you do will prosper.</w:t>
      </w:r>
    </w:p>
    <w:p w14:paraId="48DC8D28" w14:textId="5F888E48" w:rsidR="00272AD8" w:rsidRDefault="00272AD8" w:rsidP="00272AD8">
      <w:pPr>
        <w:pStyle w:val="Heading5"/>
      </w:pPr>
      <w:r>
        <w:t>Psalm 1</w:t>
      </w:r>
    </w:p>
    <w:p w14:paraId="330A588E" w14:textId="77777777" w:rsidR="00BA39FE" w:rsidRPr="00BA39FE" w:rsidRDefault="00BA39FE" w:rsidP="00BA39FE">
      <w:r w:rsidRPr="00BA39FE">
        <w:rPr>
          <w:b/>
          <w:bCs/>
        </w:rPr>
        <w:t>1 </w:t>
      </w:r>
      <w:r w:rsidRPr="00BA39FE">
        <w:t xml:space="preserve">Blessed is the man that walketh not in the counsel of the ungodly, nor </w:t>
      </w:r>
      <w:proofErr w:type="spellStart"/>
      <w:r w:rsidRPr="00BA39FE">
        <w:t>standeth</w:t>
      </w:r>
      <w:proofErr w:type="spellEnd"/>
      <w:r w:rsidRPr="00BA39FE">
        <w:t xml:space="preserve"> in the way of sinners, nor </w:t>
      </w:r>
      <w:proofErr w:type="spellStart"/>
      <w:r w:rsidRPr="00BA39FE">
        <w:t>sitteth</w:t>
      </w:r>
      <w:proofErr w:type="spellEnd"/>
      <w:r w:rsidRPr="00BA39FE">
        <w:t xml:space="preserve"> in the seat of the scornful.</w:t>
      </w:r>
    </w:p>
    <w:p w14:paraId="2EF40B0A" w14:textId="77777777" w:rsidR="00BA39FE" w:rsidRPr="00BA39FE" w:rsidRDefault="00BA39FE" w:rsidP="00BA39FE">
      <w:r w:rsidRPr="00BA39FE">
        <w:rPr>
          <w:b/>
          <w:bCs/>
          <w:vertAlign w:val="superscript"/>
        </w:rPr>
        <w:t>2 </w:t>
      </w:r>
      <w:r w:rsidRPr="00BA39FE">
        <w:t xml:space="preserve">But his delight is in the law of the Lord; and in his law doth he </w:t>
      </w:r>
      <w:proofErr w:type="gramStart"/>
      <w:r w:rsidRPr="00BA39FE">
        <w:t>meditate</w:t>
      </w:r>
      <w:proofErr w:type="gramEnd"/>
      <w:r w:rsidRPr="00BA39FE">
        <w:t xml:space="preserve"> day and night.</w:t>
      </w:r>
    </w:p>
    <w:p w14:paraId="63585519" w14:textId="77777777" w:rsidR="00BA39FE" w:rsidRPr="00BA39FE" w:rsidRDefault="00BA39FE" w:rsidP="00BA39FE">
      <w:r w:rsidRPr="00BA39FE">
        <w:rPr>
          <w:b/>
          <w:bCs/>
          <w:vertAlign w:val="superscript"/>
        </w:rPr>
        <w:t>3 </w:t>
      </w:r>
      <w:r w:rsidRPr="00BA39FE">
        <w:t>And he shall be like a tree planted by the rivers of water, that bringeth forth his fruit in his season; his leaf also shall not wither; and whatsoever he doeth shall prosper.</w:t>
      </w:r>
    </w:p>
    <w:p w14:paraId="4EC59173" w14:textId="77777777" w:rsidR="00BA39FE" w:rsidRPr="00BA39FE" w:rsidRDefault="00BA39FE" w:rsidP="00BA39FE">
      <w:r w:rsidRPr="00BA39FE">
        <w:rPr>
          <w:b/>
          <w:bCs/>
          <w:vertAlign w:val="superscript"/>
        </w:rPr>
        <w:t>4 </w:t>
      </w:r>
      <w:r w:rsidRPr="00BA39FE">
        <w:t xml:space="preserve">The ungodly are not so: but are like the chaff which the wind </w:t>
      </w:r>
      <w:proofErr w:type="spellStart"/>
      <w:r w:rsidRPr="00BA39FE">
        <w:t>driveth</w:t>
      </w:r>
      <w:proofErr w:type="spellEnd"/>
      <w:r w:rsidRPr="00BA39FE">
        <w:t xml:space="preserve"> away.</w:t>
      </w:r>
    </w:p>
    <w:p w14:paraId="0C69BBCD" w14:textId="77777777" w:rsidR="00BA39FE" w:rsidRPr="00BA39FE" w:rsidRDefault="00BA39FE" w:rsidP="00BA39FE">
      <w:r w:rsidRPr="00BA39FE">
        <w:rPr>
          <w:b/>
          <w:bCs/>
          <w:vertAlign w:val="superscript"/>
        </w:rPr>
        <w:t>5 </w:t>
      </w:r>
      <w:r w:rsidRPr="00BA39FE">
        <w:t>Therefore the ungodly shall not stand in the judgment, nor sinners in the congregation of the righteous.</w:t>
      </w:r>
    </w:p>
    <w:p w14:paraId="4F5664D7" w14:textId="77777777" w:rsidR="00BA39FE" w:rsidRPr="00BA39FE" w:rsidRDefault="00BA39FE" w:rsidP="00BA39FE">
      <w:r w:rsidRPr="00BA39FE">
        <w:rPr>
          <w:b/>
          <w:bCs/>
          <w:vertAlign w:val="superscript"/>
        </w:rPr>
        <w:t>6 </w:t>
      </w:r>
      <w:r w:rsidRPr="00BA39FE">
        <w:t>For the Lord </w:t>
      </w:r>
      <w:proofErr w:type="spellStart"/>
      <w:r w:rsidRPr="00BA39FE">
        <w:t>knoweth</w:t>
      </w:r>
      <w:proofErr w:type="spellEnd"/>
      <w:r w:rsidRPr="00BA39FE">
        <w:t xml:space="preserve"> the way of the righteous: but the way of the ungodly shall perish.</w:t>
      </w:r>
    </w:p>
    <w:p w14:paraId="10B0014B" w14:textId="62817544" w:rsidR="00755ADF" w:rsidRDefault="00755ADF" w:rsidP="00755ADF">
      <w:pPr>
        <w:pStyle w:val="Heading1"/>
        <w:shd w:val="clear" w:color="auto" w:fill="568278" w:themeFill="accent5" w:themeFillShade="BF"/>
        <w:rPr>
          <w:b/>
          <w:bCs/>
          <w:color w:val="auto"/>
          <w:sz w:val="24"/>
          <w:szCs w:val="24"/>
        </w:rPr>
      </w:pPr>
      <w:r w:rsidRPr="00F34D06">
        <w:rPr>
          <w:b/>
          <w:bCs/>
          <w:color w:val="auto"/>
          <w:sz w:val="24"/>
          <w:szCs w:val="24"/>
        </w:rPr>
        <w:t>Point #</w:t>
      </w:r>
      <w:r w:rsidR="00A77383">
        <w:rPr>
          <w:b/>
          <w:bCs/>
          <w:color w:val="auto"/>
          <w:sz w:val="24"/>
          <w:szCs w:val="24"/>
        </w:rPr>
        <w:t>5</w:t>
      </w:r>
      <w:r w:rsidRPr="00F34D06">
        <w:rPr>
          <w:b/>
          <w:bCs/>
          <w:color w:val="auto"/>
          <w:sz w:val="24"/>
          <w:szCs w:val="24"/>
        </w:rPr>
        <w:t xml:space="preserve">: </w:t>
      </w:r>
      <w:r>
        <w:rPr>
          <w:b/>
          <w:bCs/>
          <w:color w:val="auto"/>
          <w:sz w:val="24"/>
          <w:szCs w:val="24"/>
        </w:rPr>
        <w:t>Parallels to Mark 11:23</w:t>
      </w:r>
    </w:p>
    <w:p w14:paraId="5FDE2D84" w14:textId="59B661F5" w:rsidR="006E223C" w:rsidRPr="006E223C" w:rsidRDefault="006E223C" w:rsidP="00F06058">
      <w:pPr>
        <w:pStyle w:val="Heading5"/>
        <w:rPr>
          <w:b/>
          <w:bCs/>
        </w:rPr>
      </w:pPr>
      <w:r w:rsidRPr="006E223C">
        <w:rPr>
          <w:b/>
          <w:bCs/>
        </w:rPr>
        <w:t>Whosoever shall Say</w:t>
      </w:r>
      <w:r w:rsidR="00A71D92">
        <w:rPr>
          <w:b/>
          <w:bCs/>
        </w:rPr>
        <w:t xml:space="preserve"> – our foundation scripture</w:t>
      </w:r>
    </w:p>
    <w:p w14:paraId="440C9B2D" w14:textId="1F8C2E6F" w:rsidR="00F06058" w:rsidRDefault="00F06058" w:rsidP="00F06058">
      <w:pPr>
        <w:pStyle w:val="Heading5"/>
      </w:pPr>
      <w:r>
        <w:t>Mark 11:23</w:t>
      </w:r>
    </w:p>
    <w:p w14:paraId="32A9EDB5" w14:textId="77777777" w:rsidR="00F06058" w:rsidRDefault="00F06058" w:rsidP="00F06058">
      <w:r w:rsidRPr="00164182">
        <w:t xml:space="preserve">For verily I say unto you, </w:t>
      </w:r>
      <w:proofErr w:type="gramStart"/>
      <w:r w:rsidRPr="00164182">
        <w:t>That</w:t>
      </w:r>
      <w:proofErr w:type="gramEnd"/>
      <w:r w:rsidRPr="00164182">
        <w:t xml:space="preserve"> </w:t>
      </w:r>
      <w:r w:rsidRPr="009B5A18">
        <w:rPr>
          <w:highlight w:val="yellow"/>
        </w:rPr>
        <w:t>whosoever</w:t>
      </w:r>
      <w:r w:rsidRPr="00164182">
        <w:t xml:space="preserve"> shall say unto this mountain, Be thou removed, and be thou cast into the sea; and shall not doubt in his heart, but shall believe that those things which he saith shall come to pass; he shall have whatsoever he saith.</w:t>
      </w:r>
    </w:p>
    <w:p w14:paraId="3C1102DC" w14:textId="77777777" w:rsidR="00F06058" w:rsidRDefault="00F06058" w:rsidP="00F06058">
      <w:pPr>
        <w:pStyle w:val="Heading6"/>
      </w:pPr>
      <w:r>
        <w:t xml:space="preserve">You say, don’t doubt in your heart, and believe – that those things which you say will come to pass, you will have </w:t>
      </w:r>
      <w:r w:rsidRPr="009B5A18">
        <w:rPr>
          <w:highlight w:val="yellow"/>
        </w:rPr>
        <w:t>whatsoever</w:t>
      </w:r>
      <w:r>
        <w:t xml:space="preserve"> you say</w:t>
      </w:r>
    </w:p>
    <w:p w14:paraId="7B9B812D" w14:textId="77777777" w:rsidR="00F06058" w:rsidRDefault="00F06058" w:rsidP="00F06058"/>
    <w:p w14:paraId="14E156B6" w14:textId="77777777" w:rsidR="00A2732F" w:rsidRDefault="00A2732F" w:rsidP="00A2732F">
      <w:pPr>
        <w:pStyle w:val="Heading5"/>
        <w:rPr>
          <w:b/>
          <w:bCs/>
        </w:rPr>
      </w:pPr>
      <w:r>
        <w:rPr>
          <w:b/>
          <w:bCs/>
        </w:rPr>
        <w:lastRenderedPageBreak/>
        <w:t>Not just a Fig tree but…</w:t>
      </w:r>
    </w:p>
    <w:p w14:paraId="23C83AD1" w14:textId="77777777" w:rsidR="00A2732F" w:rsidRDefault="00A2732F" w:rsidP="00A2732F">
      <w:pPr>
        <w:pStyle w:val="Heading6"/>
      </w:pPr>
      <w:r>
        <w:t>A mountain also</w:t>
      </w:r>
    </w:p>
    <w:p w14:paraId="27D13F4B" w14:textId="12718549" w:rsidR="00052EB3" w:rsidRPr="00052EB3" w:rsidRDefault="00052EB3" w:rsidP="000951BC">
      <w:pPr>
        <w:pStyle w:val="Heading6"/>
      </w:pPr>
      <w:proofErr w:type="gramStart"/>
      <w:r>
        <w:t>So</w:t>
      </w:r>
      <w:proofErr w:type="gramEnd"/>
      <w:r>
        <w:t xml:space="preserve"> we see Jesus us</w:t>
      </w:r>
      <w:r w:rsidR="009B5A18">
        <w:t>e a mountain a second time</w:t>
      </w:r>
    </w:p>
    <w:p w14:paraId="53852E54" w14:textId="77777777" w:rsidR="00A2732F" w:rsidRDefault="00A2732F" w:rsidP="00A2732F">
      <w:pPr>
        <w:pStyle w:val="Heading5"/>
      </w:pPr>
      <w:r>
        <w:t>Matthew 21:21</w:t>
      </w:r>
    </w:p>
    <w:p w14:paraId="374F3484" w14:textId="77777777" w:rsidR="00A2732F" w:rsidRDefault="00A2732F" w:rsidP="00A2732F">
      <w:pPr>
        <w:pStyle w:val="Heading6"/>
      </w:pPr>
      <w:r w:rsidRPr="00CF51FF">
        <w:rPr>
          <w:rFonts w:eastAsiaTheme="minorHAnsi" w:cstheme="minorBidi"/>
          <w:b/>
          <w:bCs/>
          <w:i w:val="0"/>
          <w:iCs w:val="0"/>
          <w:color w:val="auto"/>
          <w:vertAlign w:val="superscript"/>
        </w:rPr>
        <w:t>21 </w:t>
      </w:r>
      <w:r w:rsidRPr="00CF51FF">
        <w:rPr>
          <w:rFonts w:eastAsiaTheme="minorHAnsi" w:cstheme="minorBidi"/>
          <w:i w:val="0"/>
          <w:iCs w:val="0"/>
          <w:color w:val="auto"/>
        </w:rPr>
        <w:t xml:space="preserve">Jesus answered and said unto them, Verily I say unto you, </w:t>
      </w:r>
      <w:proofErr w:type="gramStart"/>
      <w:r w:rsidRPr="00CF51FF">
        <w:rPr>
          <w:rFonts w:eastAsiaTheme="minorHAnsi" w:cstheme="minorBidi"/>
          <w:i w:val="0"/>
          <w:iCs w:val="0"/>
          <w:color w:val="auto"/>
        </w:rPr>
        <w:t>If</w:t>
      </w:r>
      <w:proofErr w:type="gramEnd"/>
      <w:r w:rsidRPr="00CF51FF">
        <w:rPr>
          <w:rFonts w:eastAsiaTheme="minorHAnsi" w:cstheme="minorBidi"/>
          <w:i w:val="0"/>
          <w:iCs w:val="0"/>
          <w:color w:val="auto"/>
        </w:rPr>
        <w:t xml:space="preserve"> ye have faith, and doubt not, ye shall not only do this which is done to the fig tree, but also if ye shall say unto this mountain, Be thou removed, and be thou cast into the sea; it shall be done.</w:t>
      </w:r>
    </w:p>
    <w:p w14:paraId="52B50CE9" w14:textId="77777777" w:rsidR="00A2732F" w:rsidRDefault="00A2732F" w:rsidP="00F06058"/>
    <w:p w14:paraId="222C345B" w14:textId="77777777" w:rsidR="00A2732F" w:rsidRDefault="00A2732F" w:rsidP="00F06058"/>
    <w:p w14:paraId="502E6958" w14:textId="754A27AC" w:rsidR="006E223C" w:rsidRDefault="006E223C" w:rsidP="006E223C">
      <w:pPr>
        <w:pStyle w:val="Heading5"/>
        <w:rPr>
          <w:b/>
          <w:bCs/>
        </w:rPr>
      </w:pPr>
      <w:r w:rsidRPr="006E223C">
        <w:rPr>
          <w:b/>
          <w:bCs/>
        </w:rPr>
        <w:t>If you had faith as a grain of mustard seed</w:t>
      </w:r>
      <w:r w:rsidR="009F7750">
        <w:rPr>
          <w:b/>
          <w:bCs/>
        </w:rPr>
        <w:t xml:space="preserve"> – you would say to the mountain</w:t>
      </w:r>
    </w:p>
    <w:p w14:paraId="276FCD08" w14:textId="1C019E6B" w:rsidR="003F2995" w:rsidRPr="003F2995" w:rsidRDefault="003F2995" w:rsidP="003F2995">
      <w:r w:rsidRPr="003F2995">
        <w:rPr>
          <w:highlight w:val="yellow"/>
        </w:rPr>
        <w:t>Nothing shall be impossible unto you</w:t>
      </w:r>
    </w:p>
    <w:p w14:paraId="48883322" w14:textId="0F42662A" w:rsidR="00F06058" w:rsidRDefault="00F06058" w:rsidP="00F06058">
      <w:pPr>
        <w:pStyle w:val="Heading5"/>
      </w:pPr>
      <w:r>
        <w:t>Matthew 17:20</w:t>
      </w:r>
    </w:p>
    <w:p w14:paraId="030C6594" w14:textId="49F6E8C2" w:rsidR="00F06058" w:rsidRDefault="0035639C" w:rsidP="00F06058">
      <w:pPr>
        <w:pStyle w:val="Heading6"/>
      </w:pPr>
      <w:r>
        <w:t>A mustard see</w:t>
      </w:r>
      <w:r w:rsidR="00907AA4">
        <w:t>d</w:t>
      </w:r>
      <w:r>
        <w:t xml:space="preserve"> if very small – you don’t need much faith to speak.</w:t>
      </w:r>
    </w:p>
    <w:p w14:paraId="54D58770" w14:textId="029F4D97" w:rsidR="0035639C" w:rsidRPr="0035639C" w:rsidRDefault="0035639C" w:rsidP="004542B2">
      <w:pPr>
        <w:pStyle w:val="Heading6"/>
      </w:pPr>
      <w:r>
        <w:t>You “plant” your faith by speaking, and your faith will grow, just like a mustard seed.</w:t>
      </w:r>
    </w:p>
    <w:p w14:paraId="101EF4FB" w14:textId="77777777" w:rsidR="00F06058" w:rsidRDefault="00F06058" w:rsidP="00F06058">
      <w:pPr>
        <w:pStyle w:val="Heading6"/>
        <w:rPr>
          <w:rFonts w:eastAsiaTheme="minorHAnsi" w:cstheme="minorBidi"/>
          <w:i w:val="0"/>
          <w:iCs w:val="0"/>
          <w:color w:val="auto"/>
        </w:rPr>
      </w:pPr>
      <w:r w:rsidRPr="00F06058">
        <w:rPr>
          <w:rFonts w:eastAsiaTheme="minorHAnsi" w:cstheme="minorBidi"/>
          <w:b/>
          <w:bCs/>
          <w:i w:val="0"/>
          <w:iCs w:val="0"/>
          <w:color w:val="auto"/>
          <w:vertAlign w:val="superscript"/>
        </w:rPr>
        <w:t>20 </w:t>
      </w:r>
      <w:r w:rsidRPr="00F06058">
        <w:rPr>
          <w:rFonts w:eastAsiaTheme="minorHAnsi" w:cstheme="minorBidi"/>
          <w:i w:val="0"/>
          <w:iCs w:val="0"/>
          <w:color w:val="auto"/>
        </w:rPr>
        <w:t xml:space="preserve">And Jesus said unto them, Because of your unbelief: for verily I say unto you, </w:t>
      </w:r>
      <w:proofErr w:type="gramStart"/>
      <w:r w:rsidRPr="00F06058">
        <w:rPr>
          <w:rFonts w:eastAsiaTheme="minorHAnsi" w:cstheme="minorBidi"/>
          <w:i w:val="0"/>
          <w:iCs w:val="0"/>
          <w:color w:val="auto"/>
        </w:rPr>
        <w:t>If</w:t>
      </w:r>
      <w:proofErr w:type="gramEnd"/>
      <w:r w:rsidRPr="00F06058">
        <w:rPr>
          <w:rFonts w:eastAsiaTheme="minorHAnsi" w:cstheme="minorBidi"/>
          <w:i w:val="0"/>
          <w:iCs w:val="0"/>
          <w:color w:val="auto"/>
        </w:rPr>
        <w:t xml:space="preserve"> ye have faith as a grain of mustard seed, ye shall say unto this mountain, Remove hence to yonder place; and it shall remove; </w:t>
      </w:r>
      <w:r w:rsidRPr="003F2995">
        <w:rPr>
          <w:rFonts w:eastAsiaTheme="minorHAnsi" w:cstheme="minorBidi"/>
          <w:i w:val="0"/>
          <w:iCs w:val="0"/>
          <w:color w:val="auto"/>
          <w:highlight w:val="yellow"/>
        </w:rPr>
        <w:t>and nothing shall be impossible unto you</w:t>
      </w:r>
      <w:r w:rsidRPr="00F06058">
        <w:rPr>
          <w:rFonts w:eastAsiaTheme="minorHAnsi" w:cstheme="minorBidi"/>
          <w:i w:val="0"/>
          <w:iCs w:val="0"/>
          <w:color w:val="auto"/>
        </w:rPr>
        <w:t>.</w:t>
      </w:r>
    </w:p>
    <w:p w14:paraId="77D1D93F" w14:textId="77777777" w:rsidR="00F06058" w:rsidRDefault="00F06058" w:rsidP="00F06058"/>
    <w:p w14:paraId="1ECF3FB9" w14:textId="2C176608" w:rsidR="009F7750" w:rsidRDefault="009F7750" w:rsidP="009F7750">
      <w:pPr>
        <w:pStyle w:val="Heading5"/>
        <w:rPr>
          <w:b/>
          <w:bCs/>
        </w:rPr>
      </w:pPr>
      <w:r w:rsidRPr="006E223C">
        <w:rPr>
          <w:b/>
          <w:bCs/>
        </w:rPr>
        <w:t>If you had faith as a grain of mustard seed</w:t>
      </w:r>
      <w:r>
        <w:rPr>
          <w:b/>
          <w:bCs/>
        </w:rPr>
        <w:t xml:space="preserve"> – you would say to the sycamine tree</w:t>
      </w:r>
    </w:p>
    <w:p w14:paraId="26885700" w14:textId="5A7FCFE6" w:rsidR="009F7750" w:rsidRPr="009F7750" w:rsidRDefault="009F7750" w:rsidP="009F7750">
      <w:pPr>
        <w:pStyle w:val="Heading6"/>
      </w:pPr>
      <w:r>
        <w:t>Faith works on trees as well as mountains</w:t>
      </w:r>
    </w:p>
    <w:p w14:paraId="0FCC4E0A" w14:textId="77777777" w:rsidR="009F7750" w:rsidRDefault="009F7750" w:rsidP="009F7750">
      <w:pPr>
        <w:pStyle w:val="Heading5"/>
      </w:pPr>
      <w:r>
        <w:t>Matthew 17:20</w:t>
      </w:r>
    </w:p>
    <w:p w14:paraId="54569180" w14:textId="08499380" w:rsidR="009F7750" w:rsidRDefault="009F7750" w:rsidP="00F06058">
      <w:r w:rsidRPr="009F7750">
        <w:rPr>
          <w:b/>
          <w:bCs/>
          <w:vertAlign w:val="superscript"/>
        </w:rPr>
        <w:t>6 </w:t>
      </w:r>
      <w:r w:rsidRPr="009F7750">
        <w:t xml:space="preserve">And the Lord said, </w:t>
      </w:r>
      <w:proofErr w:type="gramStart"/>
      <w:r w:rsidRPr="009F7750">
        <w:t>If</w:t>
      </w:r>
      <w:proofErr w:type="gramEnd"/>
      <w:r w:rsidRPr="009F7750">
        <w:t xml:space="preserve"> ye had faith as a grain of mustard seed, ye might say unto this sycamine tree, Be thou plucked up by the root, and be thou planted in the sea; and it should obey you.</w:t>
      </w:r>
    </w:p>
    <w:p w14:paraId="1B0B7F74" w14:textId="77777777" w:rsidR="00F11BB6" w:rsidRDefault="00F11BB6" w:rsidP="00F11BB6">
      <w:pPr>
        <w:pStyle w:val="Heading5"/>
      </w:pPr>
    </w:p>
    <w:p w14:paraId="09CAC385" w14:textId="47871A42" w:rsidR="00F11BB6" w:rsidRDefault="00F11BB6" w:rsidP="00F11BB6">
      <w:pPr>
        <w:pStyle w:val="Heading5"/>
        <w:rPr>
          <w:b/>
          <w:bCs/>
        </w:rPr>
      </w:pPr>
      <w:r>
        <w:rPr>
          <w:b/>
          <w:bCs/>
        </w:rPr>
        <w:t>Whatsoever your ask in my name – another blank check</w:t>
      </w:r>
    </w:p>
    <w:p w14:paraId="5BBB7128" w14:textId="23CA181B" w:rsidR="009F7750" w:rsidRDefault="00F11BB6" w:rsidP="00F11BB6">
      <w:pPr>
        <w:pStyle w:val="Heading5"/>
      </w:pPr>
      <w:r>
        <w:t>John 14:13</w:t>
      </w:r>
    </w:p>
    <w:p w14:paraId="02EAD2E2" w14:textId="2FCF5983" w:rsidR="002B5561" w:rsidRDefault="002B5561" w:rsidP="00F06058">
      <w:r w:rsidRPr="002B5561">
        <w:rPr>
          <w:b/>
          <w:bCs/>
          <w:vertAlign w:val="superscript"/>
        </w:rPr>
        <w:t>13 </w:t>
      </w:r>
      <w:r w:rsidRPr="002B5561">
        <w:t xml:space="preserve">And </w:t>
      </w:r>
      <w:r w:rsidRPr="003F2995">
        <w:rPr>
          <w:highlight w:val="yellow"/>
        </w:rPr>
        <w:t>whatsoever</w:t>
      </w:r>
      <w:r w:rsidRPr="002B5561">
        <w:t xml:space="preserve"> ye shall ask in my name, that will I do, that the Father may be glorified in the Son.</w:t>
      </w:r>
    </w:p>
    <w:p w14:paraId="474B8AA6" w14:textId="77777777" w:rsidR="00CF51FF" w:rsidRDefault="00CF51FF" w:rsidP="00F06058"/>
    <w:p w14:paraId="3494C56E" w14:textId="77777777" w:rsidR="00CF51FF" w:rsidRDefault="00CF51FF" w:rsidP="00F06058"/>
    <w:p w14:paraId="48A25172" w14:textId="77777777" w:rsidR="00CF51FF" w:rsidRDefault="00CF51FF" w:rsidP="00F06058"/>
    <w:p w14:paraId="4B114C54" w14:textId="71449F9D" w:rsidR="002B5561" w:rsidRDefault="002B5561" w:rsidP="002B5561">
      <w:pPr>
        <w:pStyle w:val="Heading1"/>
        <w:shd w:val="clear" w:color="auto" w:fill="568278" w:themeFill="accent5" w:themeFillShade="BF"/>
        <w:rPr>
          <w:b/>
          <w:bCs/>
          <w:color w:val="auto"/>
          <w:sz w:val="24"/>
          <w:szCs w:val="24"/>
        </w:rPr>
      </w:pPr>
      <w:r w:rsidRPr="00F34D06">
        <w:rPr>
          <w:b/>
          <w:bCs/>
          <w:color w:val="auto"/>
          <w:sz w:val="24"/>
          <w:szCs w:val="24"/>
        </w:rPr>
        <w:lastRenderedPageBreak/>
        <w:t>Point #</w:t>
      </w:r>
      <w:r>
        <w:rPr>
          <w:b/>
          <w:bCs/>
          <w:color w:val="auto"/>
          <w:sz w:val="24"/>
          <w:szCs w:val="24"/>
        </w:rPr>
        <w:t>6</w:t>
      </w:r>
      <w:r w:rsidRPr="00F34D06">
        <w:rPr>
          <w:b/>
          <w:bCs/>
          <w:color w:val="auto"/>
          <w:sz w:val="24"/>
          <w:szCs w:val="24"/>
        </w:rPr>
        <w:t xml:space="preserve">: </w:t>
      </w:r>
      <w:r>
        <w:rPr>
          <w:b/>
          <w:bCs/>
          <w:color w:val="auto"/>
          <w:sz w:val="24"/>
          <w:szCs w:val="24"/>
        </w:rPr>
        <w:t>Applying your faith</w:t>
      </w:r>
    </w:p>
    <w:p w14:paraId="367957F4" w14:textId="797DD739" w:rsidR="003727B0" w:rsidRDefault="003727B0" w:rsidP="003727B0">
      <w:pPr>
        <w:pStyle w:val="Heading4"/>
        <w:rPr>
          <w:b/>
          <w:bCs/>
        </w:rPr>
      </w:pPr>
      <w:r>
        <w:rPr>
          <w:b/>
          <w:bCs/>
        </w:rPr>
        <w:t>Using the principle in Mark 11:23 with prayer in Mark 11:24</w:t>
      </w:r>
    </w:p>
    <w:p w14:paraId="4D937182" w14:textId="4BF1B9F2" w:rsidR="003F2995" w:rsidRPr="003F2995" w:rsidRDefault="003F2995" w:rsidP="003F2995">
      <w:pPr>
        <w:pStyle w:val="Heading6"/>
      </w:pPr>
      <w:r>
        <w:t>You shall have them what? – those things which you desired, when you prayed, that you believed you received</w:t>
      </w:r>
    </w:p>
    <w:p w14:paraId="34728164" w14:textId="7FD42FDB" w:rsidR="003727B0" w:rsidRPr="0083733C" w:rsidRDefault="003727B0" w:rsidP="003727B0">
      <w:pPr>
        <w:pStyle w:val="Heading6"/>
      </w:pPr>
      <w:r>
        <w:t xml:space="preserve">Based on Mark 11:23 – you say, doubt now, believe, then you have what you say – then in Mark 11:24 Jesus says, based on that description of how Faith works, (Therefore) – whatsoever things ye desire, when you pray, believe that you </w:t>
      </w:r>
      <w:proofErr w:type="gramStart"/>
      <w:r>
        <w:t>receive</w:t>
      </w:r>
      <w:proofErr w:type="gramEnd"/>
      <w:r>
        <w:t xml:space="preserve"> and </w:t>
      </w:r>
      <w:r w:rsidRPr="003F2995">
        <w:rPr>
          <w:highlight w:val="yellow"/>
        </w:rPr>
        <w:t>you shall have them</w:t>
      </w:r>
      <w:r w:rsidR="00FC2657">
        <w:t>. It starts with your words and your confession before you pray.</w:t>
      </w:r>
    </w:p>
    <w:p w14:paraId="27DAB917" w14:textId="43ACB62F" w:rsidR="003727B0" w:rsidRDefault="003727B0" w:rsidP="003727B0">
      <w:pPr>
        <w:pStyle w:val="Heading5"/>
      </w:pPr>
      <w:r>
        <w:t>Mark 11:24</w:t>
      </w:r>
    </w:p>
    <w:p w14:paraId="3AD9E47B" w14:textId="6B16F3DF" w:rsidR="002B5561" w:rsidRDefault="003727B0" w:rsidP="00BB566F">
      <w:r w:rsidRPr="003727B0">
        <w:rPr>
          <w:vertAlign w:val="superscript"/>
        </w:rPr>
        <w:t>24 </w:t>
      </w:r>
      <w:r w:rsidRPr="003727B0">
        <w:t xml:space="preserve">Therefore I say unto you, </w:t>
      </w:r>
      <w:r w:rsidRPr="003F2995">
        <w:rPr>
          <w:highlight w:val="yellow"/>
        </w:rPr>
        <w:t>What things soever ye desire</w:t>
      </w:r>
      <w:r w:rsidRPr="003727B0">
        <w:t>, when ye pray, believe that ye receive them, and ye shall have them.</w:t>
      </w:r>
    </w:p>
    <w:p w14:paraId="797AF7BD" w14:textId="173A0A65" w:rsidR="00255D16" w:rsidRDefault="009133DD" w:rsidP="00255D16">
      <w:pPr>
        <w:pStyle w:val="Heading4"/>
        <w:rPr>
          <w:b/>
          <w:bCs/>
        </w:rPr>
      </w:pPr>
      <w:r>
        <w:rPr>
          <w:b/>
          <w:bCs/>
        </w:rPr>
        <w:t>More proof of Mark 11:24</w:t>
      </w:r>
    </w:p>
    <w:p w14:paraId="7D7F144E" w14:textId="5FF3A39C" w:rsidR="00255D16" w:rsidRPr="0083733C" w:rsidRDefault="009133DD" w:rsidP="00255D16">
      <w:pPr>
        <w:pStyle w:val="Heading6"/>
      </w:pPr>
      <w:r>
        <w:t>What every you ask the Father in the Name of Jesus, Jesus will do it</w:t>
      </w:r>
    </w:p>
    <w:p w14:paraId="0F3ADDEA" w14:textId="26F72486" w:rsidR="00255D16" w:rsidRDefault="00255D16" w:rsidP="00255D16">
      <w:pPr>
        <w:pStyle w:val="Heading5"/>
      </w:pPr>
      <w:r>
        <w:t>John 14:13 - 14</w:t>
      </w:r>
    </w:p>
    <w:p w14:paraId="61D06F80" w14:textId="77777777" w:rsidR="00255D16" w:rsidRPr="00255D16" w:rsidRDefault="00255D16" w:rsidP="00BB566F">
      <w:r w:rsidRPr="00255D16">
        <w:t>13 And whatsoever ye shall ask in my name, that will I do, that the Father may be glorified in the Son.</w:t>
      </w:r>
    </w:p>
    <w:p w14:paraId="14526921" w14:textId="77777777" w:rsidR="00255D16" w:rsidRDefault="00255D16" w:rsidP="00BB566F">
      <w:r w:rsidRPr="00255D16">
        <w:t xml:space="preserve">14 If ye shall ask </w:t>
      </w:r>
      <w:proofErr w:type="gramStart"/>
      <w:r w:rsidRPr="00255D16">
        <w:t>any thing</w:t>
      </w:r>
      <w:proofErr w:type="gramEnd"/>
      <w:r w:rsidRPr="00255D16">
        <w:t xml:space="preserve"> in my name, I will do it.</w:t>
      </w:r>
    </w:p>
    <w:p w14:paraId="6E9E68CB" w14:textId="77777777" w:rsidR="00BB566F" w:rsidRPr="00255D16" w:rsidRDefault="00BB566F" w:rsidP="00BB566F"/>
    <w:p w14:paraId="4B4632D0" w14:textId="1110A5AA" w:rsidR="00BB566F" w:rsidRPr="00BB566F" w:rsidRDefault="00BB566F" w:rsidP="00BB566F">
      <w:pPr>
        <w:pStyle w:val="Heading4"/>
        <w:rPr>
          <w:b/>
          <w:bCs/>
        </w:rPr>
      </w:pPr>
      <w:r w:rsidRPr="00BB566F">
        <w:rPr>
          <w:b/>
          <w:bCs/>
        </w:rPr>
        <w:t>Notice the phrase my Words abide in you – Mark 11:23 again</w:t>
      </w:r>
    </w:p>
    <w:p w14:paraId="1504735F" w14:textId="7A272869" w:rsidR="003727B0" w:rsidRDefault="00BB566F" w:rsidP="00BB566F">
      <w:pPr>
        <w:pStyle w:val="Heading5"/>
      </w:pPr>
      <w:r>
        <w:t>John 15:7</w:t>
      </w:r>
    </w:p>
    <w:p w14:paraId="46BA74FF" w14:textId="11EDDD03" w:rsidR="00BB566F" w:rsidRDefault="00BB566F" w:rsidP="002B5561">
      <w:r w:rsidRPr="00BB566F">
        <w:rPr>
          <w:b/>
          <w:bCs/>
          <w:vertAlign w:val="superscript"/>
        </w:rPr>
        <w:t>7 </w:t>
      </w:r>
      <w:r w:rsidRPr="00BB566F">
        <w:t xml:space="preserve">If ye abide </w:t>
      </w:r>
      <w:proofErr w:type="gramStart"/>
      <w:r w:rsidRPr="00BB566F">
        <w:t>in</w:t>
      </w:r>
      <w:proofErr w:type="gramEnd"/>
      <w:r w:rsidRPr="00BB566F">
        <w:t xml:space="preserve"> me, and my words abide in you, ye shall </w:t>
      </w:r>
      <w:r w:rsidRPr="003F2995">
        <w:rPr>
          <w:highlight w:val="yellow"/>
        </w:rPr>
        <w:t>ask what ye will</w:t>
      </w:r>
      <w:r w:rsidRPr="00BB566F">
        <w:t>, and it shall be done unto you.</w:t>
      </w:r>
    </w:p>
    <w:p w14:paraId="22129E26" w14:textId="77777777" w:rsidR="005A07D6" w:rsidRDefault="005A07D6" w:rsidP="002B5561"/>
    <w:p w14:paraId="521FA736" w14:textId="2509DFFB" w:rsidR="005A07D6" w:rsidRDefault="005A07D6" w:rsidP="005A07D6">
      <w:pPr>
        <w:pStyle w:val="Heading4"/>
        <w:rPr>
          <w:b/>
          <w:bCs/>
        </w:rPr>
      </w:pPr>
      <w:r>
        <w:rPr>
          <w:b/>
          <w:bCs/>
        </w:rPr>
        <w:t>According to his will</w:t>
      </w:r>
    </w:p>
    <w:p w14:paraId="36708C62" w14:textId="59837EA6" w:rsidR="005A07D6" w:rsidRDefault="005A07D6" w:rsidP="005A07D6">
      <w:pPr>
        <w:pStyle w:val="Heading6"/>
      </w:pPr>
      <w:r>
        <w:t>How do we know what God’s will is? Find a promise in the Bible</w:t>
      </w:r>
    </w:p>
    <w:p w14:paraId="719546DE" w14:textId="0017A62A" w:rsidR="005A07D6" w:rsidRDefault="005A07D6" w:rsidP="00376054">
      <w:pPr>
        <w:pStyle w:val="Heading6"/>
      </w:pPr>
      <w:r>
        <w:t xml:space="preserve">Ex. #1 </w:t>
      </w:r>
      <w:r w:rsidR="00376054">
        <w:t>–</w:t>
      </w:r>
      <w:r>
        <w:t xml:space="preserve"> </w:t>
      </w:r>
      <w:r w:rsidR="00376054">
        <w:t xml:space="preserve">Proverbs 18:22: </w:t>
      </w:r>
      <w:r w:rsidR="00376054" w:rsidRPr="00376054">
        <w:rPr>
          <w:b/>
          <w:bCs/>
          <w:vertAlign w:val="superscript"/>
        </w:rPr>
        <w:t> </w:t>
      </w:r>
      <w:r w:rsidR="00376054" w:rsidRPr="00376054">
        <w:t xml:space="preserve">Whoso </w:t>
      </w:r>
      <w:proofErr w:type="spellStart"/>
      <w:r w:rsidR="00376054" w:rsidRPr="00376054">
        <w:t>findeth</w:t>
      </w:r>
      <w:proofErr w:type="spellEnd"/>
      <w:r w:rsidR="00376054" w:rsidRPr="00376054">
        <w:t xml:space="preserve"> a wife </w:t>
      </w:r>
      <w:proofErr w:type="spellStart"/>
      <w:r w:rsidR="00376054" w:rsidRPr="00376054">
        <w:t>findeth</w:t>
      </w:r>
      <w:proofErr w:type="spellEnd"/>
      <w:r w:rsidR="00376054" w:rsidRPr="00376054">
        <w:t xml:space="preserve"> a good thing, and </w:t>
      </w:r>
      <w:proofErr w:type="spellStart"/>
      <w:r w:rsidR="00376054" w:rsidRPr="00376054">
        <w:t>obtaineth</w:t>
      </w:r>
      <w:proofErr w:type="spellEnd"/>
      <w:r w:rsidR="00376054" w:rsidRPr="00376054">
        <w:t xml:space="preserve"> </w:t>
      </w:r>
      <w:proofErr w:type="spellStart"/>
      <w:r w:rsidR="00376054" w:rsidRPr="00376054">
        <w:t>favour</w:t>
      </w:r>
      <w:proofErr w:type="spellEnd"/>
      <w:r w:rsidR="00376054" w:rsidRPr="00376054">
        <w:t xml:space="preserve"> of the Lord.</w:t>
      </w:r>
    </w:p>
    <w:p w14:paraId="2ED8CD94" w14:textId="7E9CAEF7" w:rsidR="00F14EF7" w:rsidRPr="00F14EF7" w:rsidRDefault="00F14EF7" w:rsidP="00F14EF7">
      <w:pPr>
        <w:pStyle w:val="Heading6"/>
      </w:pPr>
      <w:r>
        <w:t xml:space="preserve">Ex. #2 – Psalm 37:4-5: </w:t>
      </w:r>
      <w:r w:rsidRPr="00F14EF7">
        <w:rPr>
          <w:rFonts w:cstheme="minorBidi"/>
          <w:b/>
          <w:bCs/>
          <w:vertAlign w:val="superscript"/>
        </w:rPr>
        <w:t> </w:t>
      </w:r>
      <w:r w:rsidRPr="00F14EF7">
        <w:rPr>
          <w:rFonts w:cstheme="minorBidi"/>
        </w:rPr>
        <w:t xml:space="preserve">Delight thyself also in the Lord: </w:t>
      </w:r>
      <w:r w:rsidRPr="003F2995">
        <w:rPr>
          <w:rFonts w:cstheme="minorBidi"/>
          <w:highlight w:val="yellow"/>
        </w:rPr>
        <w:t>and he shall give thee the desires of thine heart</w:t>
      </w:r>
      <w:r w:rsidRPr="00F14EF7">
        <w:rPr>
          <w:rFonts w:cstheme="minorBidi"/>
        </w:rPr>
        <w:t>.</w:t>
      </w:r>
      <w:r>
        <w:t xml:space="preserve"> </w:t>
      </w:r>
      <w:r w:rsidRPr="00F14EF7">
        <w:rPr>
          <w:b/>
          <w:bCs/>
          <w:vertAlign w:val="superscript"/>
        </w:rPr>
        <w:t>5 </w:t>
      </w:r>
      <w:r w:rsidRPr="00F14EF7">
        <w:t xml:space="preserve">Commit thy way unto the Lord; trust also in him; and </w:t>
      </w:r>
      <w:r w:rsidRPr="006E29D4">
        <w:rPr>
          <w:highlight w:val="yellow"/>
        </w:rPr>
        <w:t>he shall bring it to pass</w:t>
      </w:r>
      <w:r w:rsidRPr="00F14EF7">
        <w:t>.</w:t>
      </w:r>
    </w:p>
    <w:p w14:paraId="26B44505" w14:textId="4E536A93" w:rsidR="00376054" w:rsidRPr="00376054" w:rsidRDefault="00376054" w:rsidP="00376054"/>
    <w:p w14:paraId="235EA467" w14:textId="77777777" w:rsidR="005A07D6" w:rsidRDefault="005A07D6" w:rsidP="005A07D6">
      <w:pPr>
        <w:pStyle w:val="Heading5"/>
      </w:pPr>
      <w:r>
        <w:t>John 15:7</w:t>
      </w:r>
    </w:p>
    <w:p w14:paraId="4745B4E5" w14:textId="77777777" w:rsidR="005A07D6" w:rsidRPr="005A07D6" w:rsidRDefault="005A07D6" w:rsidP="005A07D6">
      <w:r w:rsidRPr="005A07D6">
        <w:rPr>
          <w:b/>
          <w:bCs/>
          <w:vertAlign w:val="superscript"/>
        </w:rPr>
        <w:t>14 </w:t>
      </w:r>
      <w:r w:rsidRPr="005A07D6">
        <w:t xml:space="preserve">And this is the confidence that we have in him, that, if we ask </w:t>
      </w:r>
      <w:proofErr w:type="gramStart"/>
      <w:r w:rsidRPr="00C12C99">
        <w:rPr>
          <w:highlight w:val="yellow"/>
        </w:rPr>
        <w:t>any thing</w:t>
      </w:r>
      <w:proofErr w:type="gramEnd"/>
      <w:r w:rsidRPr="005A07D6">
        <w:t xml:space="preserve"> according to his will, he heareth us:</w:t>
      </w:r>
    </w:p>
    <w:p w14:paraId="58398331" w14:textId="77777777" w:rsidR="005A07D6" w:rsidRPr="005A07D6" w:rsidRDefault="005A07D6" w:rsidP="005A07D6">
      <w:r w:rsidRPr="005A07D6">
        <w:rPr>
          <w:b/>
          <w:bCs/>
          <w:vertAlign w:val="superscript"/>
        </w:rPr>
        <w:t>15 </w:t>
      </w:r>
      <w:r w:rsidRPr="005A07D6">
        <w:t xml:space="preserve">And if we know that he </w:t>
      </w:r>
      <w:proofErr w:type="gramStart"/>
      <w:r w:rsidRPr="005A07D6">
        <w:t>hear</w:t>
      </w:r>
      <w:proofErr w:type="gramEnd"/>
      <w:r w:rsidRPr="005A07D6">
        <w:t xml:space="preserve"> us, whatsoever we ask, </w:t>
      </w:r>
      <w:r w:rsidRPr="00CE7DC8">
        <w:rPr>
          <w:highlight w:val="yellow"/>
        </w:rPr>
        <w:t>we know that we have the petitions that we desired of him</w:t>
      </w:r>
      <w:r w:rsidRPr="005A07D6">
        <w:t>.</w:t>
      </w:r>
    </w:p>
    <w:p w14:paraId="34E3FCE4" w14:textId="77777777" w:rsidR="00C47A13" w:rsidRPr="00F06058" w:rsidRDefault="00C47A13" w:rsidP="00C47A13"/>
    <w:p w14:paraId="5CA675A9" w14:textId="77777777" w:rsidR="00782344" w:rsidRDefault="00782344" w:rsidP="005E4C68"/>
    <w:sectPr w:rsidR="0078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2"/>
    <w:rsid w:val="00023F69"/>
    <w:rsid w:val="00031D30"/>
    <w:rsid w:val="00036E89"/>
    <w:rsid w:val="0004263D"/>
    <w:rsid w:val="00045067"/>
    <w:rsid w:val="00052EB3"/>
    <w:rsid w:val="000543DD"/>
    <w:rsid w:val="00061066"/>
    <w:rsid w:val="00077275"/>
    <w:rsid w:val="00081A36"/>
    <w:rsid w:val="000951BC"/>
    <w:rsid w:val="000B25CA"/>
    <w:rsid w:val="000C21C2"/>
    <w:rsid w:val="000C4BCF"/>
    <w:rsid w:val="000D063C"/>
    <w:rsid w:val="000E222E"/>
    <w:rsid w:val="000E3769"/>
    <w:rsid w:val="000E749A"/>
    <w:rsid w:val="0010423F"/>
    <w:rsid w:val="001329AD"/>
    <w:rsid w:val="00132F11"/>
    <w:rsid w:val="00143421"/>
    <w:rsid w:val="001567E9"/>
    <w:rsid w:val="001700FD"/>
    <w:rsid w:val="001869D1"/>
    <w:rsid w:val="001A3C29"/>
    <w:rsid w:val="001A56F8"/>
    <w:rsid w:val="001C37D2"/>
    <w:rsid w:val="001D2EB3"/>
    <w:rsid w:val="00204FFE"/>
    <w:rsid w:val="00255D16"/>
    <w:rsid w:val="00263F9C"/>
    <w:rsid w:val="00272AD8"/>
    <w:rsid w:val="0027332C"/>
    <w:rsid w:val="0028535B"/>
    <w:rsid w:val="0029399A"/>
    <w:rsid w:val="002B5561"/>
    <w:rsid w:val="002C0974"/>
    <w:rsid w:val="002C5E9F"/>
    <w:rsid w:val="002D2E30"/>
    <w:rsid w:val="002E2A97"/>
    <w:rsid w:val="002E6D8A"/>
    <w:rsid w:val="002F1F9A"/>
    <w:rsid w:val="002F321D"/>
    <w:rsid w:val="002F4B01"/>
    <w:rsid w:val="00305242"/>
    <w:rsid w:val="0032564F"/>
    <w:rsid w:val="003316C3"/>
    <w:rsid w:val="0033719A"/>
    <w:rsid w:val="0035639C"/>
    <w:rsid w:val="0037112B"/>
    <w:rsid w:val="003727B0"/>
    <w:rsid w:val="00372B19"/>
    <w:rsid w:val="00376054"/>
    <w:rsid w:val="00382C11"/>
    <w:rsid w:val="00384828"/>
    <w:rsid w:val="00387E5E"/>
    <w:rsid w:val="0039772B"/>
    <w:rsid w:val="003B3A29"/>
    <w:rsid w:val="003C7A95"/>
    <w:rsid w:val="003D2A65"/>
    <w:rsid w:val="003E010B"/>
    <w:rsid w:val="003F2995"/>
    <w:rsid w:val="003F37D2"/>
    <w:rsid w:val="00400B21"/>
    <w:rsid w:val="00405807"/>
    <w:rsid w:val="0041112C"/>
    <w:rsid w:val="004243A7"/>
    <w:rsid w:val="00446C2C"/>
    <w:rsid w:val="004542B2"/>
    <w:rsid w:val="004A44E3"/>
    <w:rsid w:val="004B1406"/>
    <w:rsid w:val="004C7F4E"/>
    <w:rsid w:val="004D24E6"/>
    <w:rsid w:val="004E41D4"/>
    <w:rsid w:val="004F7545"/>
    <w:rsid w:val="00504455"/>
    <w:rsid w:val="00506030"/>
    <w:rsid w:val="00541121"/>
    <w:rsid w:val="005429A2"/>
    <w:rsid w:val="005601F7"/>
    <w:rsid w:val="0056167C"/>
    <w:rsid w:val="00570842"/>
    <w:rsid w:val="00597529"/>
    <w:rsid w:val="005A07D6"/>
    <w:rsid w:val="005A2435"/>
    <w:rsid w:val="005A307E"/>
    <w:rsid w:val="005B268E"/>
    <w:rsid w:val="005E4C68"/>
    <w:rsid w:val="005F470F"/>
    <w:rsid w:val="006106B3"/>
    <w:rsid w:val="00614FC5"/>
    <w:rsid w:val="0062355B"/>
    <w:rsid w:val="00625C24"/>
    <w:rsid w:val="00632EA8"/>
    <w:rsid w:val="00636AEE"/>
    <w:rsid w:val="00653265"/>
    <w:rsid w:val="0065677A"/>
    <w:rsid w:val="006578CB"/>
    <w:rsid w:val="00660994"/>
    <w:rsid w:val="00666920"/>
    <w:rsid w:val="00672A77"/>
    <w:rsid w:val="00682DE8"/>
    <w:rsid w:val="006A3F69"/>
    <w:rsid w:val="006A6F30"/>
    <w:rsid w:val="006B020B"/>
    <w:rsid w:val="006D1800"/>
    <w:rsid w:val="006D4C5E"/>
    <w:rsid w:val="006E223C"/>
    <w:rsid w:val="006E29D4"/>
    <w:rsid w:val="006E3BC1"/>
    <w:rsid w:val="0070356A"/>
    <w:rsid w:val="007041A5"/>
    <w:rsid w:val="0070626D"/>
    <w:rsid w:val="00734E60"/>
    <w:rsid w:val="00737476"/>
    <w:rsid w:val="007474DF"/>
    <w:rsid w:val="0075564F"/>
    <w:rsid w:val="00755ADF"/>
    <w:rsid w:val="007743E2"/>
    <w:rsid w:val="00782344"/>
    <w:rsid w:val="00790D5C"/>
    <w:rsid w:val="0079196F"/>
    <w:rsid w:val="007940CD"/>
    <w:rsid w:val="007972D2"/>
    <w:rsid w:val="007A3B0E"/>
    <w:rsid w:val="007B4A32"/>
    <w:rsid w:val="007B7632"/>
    <w:rsid w:val="007C17C2"/>
    <w:rsid w:val="007D1798"/>
    <w:rsid w:val="007F55D0"/>
    <w:rsid w:val="00801339"/>
    <w:rsid w:val="00801F35"/>
    <w:rsid w:val="008105B4"/>
    <w:rsid w:val="008129E8"/>
    <w:rsid w:val="008234DC"/>
    <w:rsid w:val="00834486"/>
    <w:rsid w:val="008444CC"/>
    <w:rsid w:val="0084795F"/>
    <w:rsid w:val="00854544"/>
    <w:rsid w:val="00897A81"/>
    <w:rsid w:val="008A0FDE"/>
    <w:rsid w:val="008B3E95"/>
    <w:rsid w:val="008D04F4"/>
    <w:rsid w:val="008D55A4"/>
    <w:rsid w:val="008D73F6"/>
    <w:rsid w:val="008E67AC"/>
    <w:rsid w:val="008F3381"/>
    <w:rsid w:val="009003C5"/>
    <w:rsid w:val="00907AA4"/>
    <w:rsid w:val="0091276F"/>
    <w:rsid w:val="009133DD"/>
    <w:rsid w:val="009505D5"/>
    <w:rsid w:val="00960874"/>
    <w:rsid w:val="00962E22"/>
    <w:rsid w:val="00967825"/>
    <w:rsid w:val="00985937"/>
    <w:rsid w:val="00997384"/>
    <w:rsid w:val="009A65C6"/>
    <w:rsid w:val="009B5A18"/>
    <w:rsid w:val="009D5ACC"/>
    <w:rsid w:val="009E0F2F"/>
    <w:rsid w:val="009E1A80"/>
    <w:rsid w:val="009F7750"/>
    <w:rsid w:val="009F7B69"/>
    <w:rsid w:val="00A022AB"/>
    <w:rsid w:val="00A12528"/>
    <w:rsid w:val="00A2732F"/>
    <w:rsid w:val="00A34E10"/>
    <w:rsid w:val="00A63890"/>
    <w:rsid w:val="00A71D92"/>
    <w:rsid w:val="00A77383"/>
    <w:rsid w:val="00A77CA0"/>
    <w:rsid w:val="00A86D7A"/>
    <w:rsid w:val="00AA6990"/>
    <w:rsid w:val="00AB1790"/>
    <w:rsid w:val="00AE4ED3"/>
    <w:rsid w:val="00AF6147"/>
    <w:rsid w:val="00B0307D"/>
    <w:rsid w:val="00B32DB0"/>
    <w:rsid w:val="00B430E6"/>
    <w:rsid w:val="00B550C4"/>
    <w:rsid w:val="00B60CE3"/>
    <w:rsid w:val="00B66E79"/>
    <w:rsid w:val="00B70400"/>
    <w:rsid w:val="00B80FD0"/>
    <w:rsid w:val="00B815B0"/>
    <w:rsid w:val="00BA164F"/>
    <w:rsid w:val="00BA39FE"/>
    <w:rsid w:val="00BA64EE"/>
    <w:rsid w:val="00BA7321"/>
    <w:rsid w:val="00BB566F"/>
    <w:rsid w:val="00BC5248"/>
    <w:rsid w:val="00BD3647"/>
    <w:rsid w:val="00BD44D6"/>
    <w:rsid w:val="00BD74F5"/>
    <w:rsid w:val="00BF2AA1"/>
    <w:rsid w:val="00BF5BCE"/>
    <w:rsid w:val="00C0440B"/>
    <w:rsid w:val="00C12C99"/>
    <w:rsid w:val="00C1686E"/>
    <w:rsid w:val="00C17A96"/>
    <w:rsid w:val="00C20744"/>
    <w:rsid w:val="00C2316E"/>
    <w:rsid w:val="00C24C3D"/>
    <w:rsid w:val="00C31FCB"/>
    <w:rsid w:val="00C47A13"/>
    <w:rsid w:val="00C649BC"/>
    <w:rsid w:val="00C736A6"/>
    <w:rsid w:val="00C77B78"/>
    <w:rsid w:val="00C921C5"/>
    <w:rsid w:val="00C94D45"/>
    <w:rsid w:val="00C9788A"/>
    <w:rsid w:val="00CA1F03"/>
    <w:rsid w:val="00CA234E"/>
    <w:rsid w:val="00CA4FF2"/>
    <w:rsid w:val="00CD1A03"/>
    <w:rsid w:val="00CD64B2"/>
    <w:rsid w:val="00CE7DC8"/>
    <w:rsid w:val="00CF51FF"/>
    <w:rsid w:val="00D008F8"/>
    <w:rsid w:val="00D15EC3"/>
    <w:rsid w:val="00D203E1"/>
    <w:rsid w:val="00D31555"/>
    <w:rsid w:val="00D33FE6"/>
    <w:rsid w:val="00D47007"/>
    <w:rsid w:val="00D549A2"/>
    <w:rsid w:val="00D6274C"/>
    <w:rsid w:val="00D6313E"/>
    <w:rsid w:val="00D65788"/>
    <w:rsid w:val="00D67364"/>
    <w:rsid w:val="00D73113"/>
    <w:rsid w:val="00D7326A"/>
    <w:rsid w:val="00D74B54"/>
    <w:rsid w:val="00D940FF"/>
    <w:rsid w:val="00D957AF"/>
    <w:rsid w:val="00DA1E5A"/>
    <w:rsid w:val="00DA2E4A"/>
    <w:rsid w:val="00DD1E3F"/>
    <w:rsid w:val="00DF0502"/>
    <w:rsid w:val="00E00F9C"/>
    <w:rsid w:val="00E01191"/>
    <w:rsid w:val="00E06000"/>
    <w:rsid w:val="00E177BD"/>
    <w:rsid w:val="00E34EC9"/>
    <w:rsid w:val="00E43C0D"/>
    <w:rsid w:val="00E573E7"/>
    <w:rsid w:val="00E80A2C"/>
    <w:rsid w:val="00E84E70"/>
    <w:rsid w:val="00E9255C"/>
    <w:rsid w:val="00EA080D"/>
    <w:rsid w:val="00EA12B4"/>
    <w:rsid w:val="00EB09F6"/>
    <w:rsid w:val="00EB16C9"/>
    <w:rsid w:val="00EB2E0F"/>
    <w:rsid w:val="00EC34DE"/>
    <w:rsid w:val="00F0414A"/>
    <w:rsid w:val="00F06058"/>
    <w:rsid w:val="00F11BB6"/>
    <w:rsid w:val="00F13447"/>
    <w:rsid w:val="00F14EF7"/>
    <w:rsid w:val="00F22B62"/>
    <w:rsid w:val="00F34D06"/>
    <w:rsid w:val="00F5708E"/>
    <w:rsid w:val="00F7573C"/>
    <w:rsid w:val="00F87E11"/>
    <w:rsid w:val="00F90EA6"/>
    <w:rsid w:val="00F939F1"/>
    <w:rsid w:val="00F965C8"/>
    <w:rsid w:val="00F9672E"/>
    <w:rsid w:val="00FB2DDC"/>
    <w:rsid w:val="00FB73EA"/>
    <w:rsid w:val="00FC2657"/>
    <w:rsid w:val="00FC5D36"/>
    <w:rsid w:val="00FD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12397"/>
  <w15:chartTrackingRefBased/>
  <w15:docId w15:val="{C4C60887-4EFF-47CC-9A05-F54D7002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42"/>
  </w:style>
  <w:style w:type="paragraph" w:styleId="Heading1">
    <w:name w:val="heading 1"/>
    <w:basedOn w:val="Normal"/>
    <w:next w:val="Normal"/>
    <w:link w:val="Heading1Char"/>
    <w:uiPriority w:val="9"/>
    <w:qFormat/>
    <w:rsid w:val="00305242"/>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unhideWhenUsed/>
    <w:qFormat/>
    <w:rsid w:val="00305242"/>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305242"/>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305242"/>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305242"/>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305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42"/>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rsid w:val="00305242"/>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rsid w:val="00305242"/>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305242"/>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305242"/>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305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242"/>
    <w:rPr>
      <w:rFonts w:eastAsiaTheme="majorEastAsia" w:cstheme="majorBidi"/>
      <w:color w:val="272727" w:themeColor="text1" w:themeTint="D8"/>
    </w:rPr>
  </w:style>
  <w:style w:type="paragraph" w:styleId="Title">
    <w:name w:val="Title"/>
    <w:basedOn w:val="Normal"/>
    <w:next w:val="Normal"/>
    <w:link w:val="TitleChar"/>
    <w:uiPriority w:val="10"/>
    <w:qFormat/>
    <w:rsid w:val="00305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242"/>
    <w:pPr>
      <w:spacing w:before="160"/>
      <w:jc w:val="center"/>
    </w:pPr>
    <w:rPr>
      <w:i/>
      <w:iCs/>
      <w:color w:val="404040" w:themeColor="text1" w:themeTint="BF"/>
    </w:rPr>
  </w:style>
  <w:style w:type="character" w:customStyle="1" w:styleId="QuoteChar">
    <w:name w:val="Quote Char"/>
    <w:basedOn w:val="DefaultParagraphFont"/>
    <w:link w:val="Quote"/>
    <w:uiPriority w:val="29"/>
    <w:rsid w:val="00305242"/>
    <w:rPr>
      <w:i/>
      <w:iCs/>
      <w:color w:val="404040" w:themeColor="text1" w:themeTint="BF"/>
    </w:rPr>
  </w:style>
  <w:style w:type="paragraph" w:styleId="ListParagraph">
    <w:name w:val="List Paragraph"/>
    <w:basedOn w:val="Normal"/>
    <w:uiPriority w:val="34"/>
    <w:qFormat/>
    <w:rsid w:val="00305242"/>
    <w:pPr>
      <w:ind w:left="720"/>
      <w:contextualSpacing/>
    </w:pPr>
  </w:style>
  <w:style w:type="character" w:styleId="IntenseEmphasis">
    <w:name w:val="Intense Emphasis"/>
    <w:basedOn w:val="DefaultParagraphFont"/>
    <w:uiPriority w:val="21"/>
    <w:qFormat/>
    <w:rsid w:val="00305242"/>
    <w:rPr>
      <w:i/>
      <w:iCs/>
      <w:color w:val="548AB7" w:themeColor="accent1" w:themeShade="BF"/>
    </w:rPr>
  </w:style>
  <w:style w:type="paragraph" w:styleId="IntenseQuote">
    <w:name w:val="Intense Quote"/>
    <w:basedOn w:val="Normal"/>
    <w:next w:val="Normal"/>
    <w:link w:val="IntenseQuoteChar"/>
    <w:uiPriority w:val="30"/>
    <w:qFormat/>
    <w:rsid w:val="00305242"/>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305242"/>
    <w:rPr>
      <w:i/>
      <w:iCs/>
      <w:color w:val="548AB7" w:themeColor="accent1" w:themeShade="BF"/>
    </w:rPr>
  </w:style>
  <w:style w:type="character" w:styleId="IntenseReference">
    <w:name w:val="Intense Reference"/>
    <w:basedOn w:val="DefaultParagraphFont"/>
    <w:uiPriority w:val="32"/>
    <w:qFormat/>
    <w:rsid w:val="00305242"/>
    <w:rPr>
      <w:b/>
      <w:bCs/>
      <w:smallCaps/>
      <w:color w:val="548AB7" w:themeColor="accent1" w:themeShade="BF"/>
      <w:spacing w:val="5"/>
    </w:rPr>
  </w:style>
  <w:style w:type="character" w:styleId="Hyperlink">
    <w:name w:val="Hyperlink"/>
    <w:basedOn w:val="DefaultParagraphFont"/>
    <w:uiPriority w:val="99"/>
    <w:unhideWhenUsed/>
    <w:rsid w:val="00782344"/>
    <w:rPr>
      <w:color w:val="F7B615" w:themeColor="hyperlink"/>
      <w:u w:val="single"/>
    </w:rPr>
  </w:style>
  <w:style w:type="character" w:styleId="UnresolvedMention">
    <w:name w:val="Unresolved Mention"/>
    <w:basedOn w:val="DefaultParagraphFont"/>
    <w:uiPriority w:val="99"/>
    <w:semiHidden/>
    <w:unhideWhenUsed/>
    <w:rsid w:val="00782344"/>
    <w:rPr>
      <w:color w:val="605E5C"/>
      <w:shd w:val="clear" w:color="auto" w:fill="E1DFDD"/>
    </w:rPr>
  </w:style>
  <w:style w:type="paragraph" w:styleId="NormalWeb">
    <w:name w:val="Normal (Web)"/>
    <w:basedOn w:val="Normal"/>
    <w:uiPriority w:val="99"/>
    <w:semiHidden/>
    <w:unhideWhenUsed/>
    <w:rsid w:val="00F14E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34096">
      <w:bodyDiv w:val="1"/>
      <w:marLeft w:val="0"/>
      <w:marRight w:val="0"/>
      <w:marTop w:val="0"/>
      <w:marBottom w:val="0"/>
      <w:divBdr>
        <w:top w:val="none" w:sz="0" w:space="0" w:color="auto"/>
        <w:left w:val="none" w:sz="0" w:space="0" w:color="auto"/>
        <w:bottom w:val="none" w:sz="0" w:space="0" w:color="auto"/>
        <w:right w:val="none" w:sz="0" w:space="0" w:color="auto"/>
      </w:divBdr>
    </w:div>
    <w:div w:id="83382425">
      <w:bodyDiv w:val="1"/>
      <w:marLeft w:val="0"/>
      <w:marRight w:val="0"/>
      <w:marTop w:val="0"/>
      <w:marBottom w:val="0"/>
      <w:divBdr>
        <w:top w:val="none" w:sz="0" w:space="0" w:color="auto"/>
        <w:left w:val="none" w:sz="0" w:space="0" w:color="auto"/>
        <w:bottom w:val="none" w:sz="0" w:space="0" w:color="auto"/>
        <w:right w:val="none" w:sz="0" w:space="0" w:color="auto"/>
      </w:divBdr>
    </w:div>
    <w:div w:id="136846502">
      <w:bodyDiv w:val="1"/>
      <w:marLeft w:val="0"/>
      <w:marRight w:val="0"/>
      <w:marTop w:val="0"/>
      <w:marBottom w:val="0"/>
      <w:divBdr>
        <w:top w:val="none" w:sz="0" w:space="0" w:color="auto"/>
        <w:left w:val="none" w:sz="0" w:space="0" w:color="auto"/>
        <w:bottom w:val="none" w:sz="0" w:space="0" w:color="auto"/>
        <w:right w:val="none" w:sz="0" w:space="0" w:color="auto"/>
      </w:divBdr>
    </w:div>
    <w:div w:id="339936490">
      <w:bodyDiv w:val="1"/>
      <w:marLeft w:val="0"/>
      <w:marRight w:val="0"/>
      <w:marTop w:val="0"/>
      <w:marBottom w:val="0"/>
      <w:divBdr>
        <w:top w:val="none" w:sz="0" w:space="0" w:color="auto"/>
        <w:left w:val="none" w:sz="0" w:space="0" w:color="auto"/>
        <w:bottom w:val="none" w:sz="0" w:space="0" w:color="auto"/>
        <w:right w:val="none" w:sz="0" w:space="0" w:color="auto"/>
      </w:divBdr>
    </w:div>
    <w:div w:id="351422293">
      <w:bodyDiv w:val="1"/>
      <w:marLeft w:val="0"/>
      <w:marRight w:val="0"/>
      <w:marTop w:val="0"/>
      <w:marBottom w:val="0"/>
      <w:divBdr>
        <w:top w:val="none" w:sz="0" w:space="0" w:color="auto"/>
        <w:left w:val="none" w:sz="0" w:space="0" w:color="auto"/>
        <w:bottom w:val="none" w:sz="0" w:space="0" w:color="auto"/>
        <w:right w:val="none" w:sz="0" w:space="0" w:color="auto"/>
      </w:divBdr>
    </w:div>
    <w:div w:id="371350332">
      <w:bodyDiv w:val="1"/>
      <w:marLeft w:val="0"/>
      <w:marRight w:val="0"/>
      <w:marTop w:val="0"/>
      <w:marBottom w:val="0"/>
      <w:divBdr>
        <w:top w:val="none" w:sz="0" w:space="0" w:color="auto"/>
        <w:left w:val="none" w:sz="0" w:space="0" w:color="auto"/>
        <w:bottom w:val="none" w:sz="0" w:space="0" w:color="auto"/>
        <w:right w:val="none" w:sz="0" w:space="0" w:color="auto"/>
      </w:divBdr>
    </w:div>
    <w:div w:id="420638584">
      <w:bodyDiv w:val="1"/>
      <w:marLeft w:val="0"/>
      <w:marRight w:val="0"/>
      <w:marTop w:val="0"/>
      <w:marBottom w:val="0"/>
      <w:divBdr>
        <w:top w:val="none" w:sz="0" w:space="0" w:color="auto"/>
        <w:left w:val="none" w:sz="0" w:space="0" w:color="auto"/>
        <w:bottom w:val="none" w:sz="0" w:space="0" w:color="auto"/>
        <w:right w:val="none" w:sz="0" w:space="0" w:color="auto"/>
      </w:divBdr>
    </w:div>
    <w:div w:id="425922027">
      <w:bodyDiv w:val="1"/>
      <w:marLeft w:val="0"/>
      <w:marRight w:val="0"/>
      <w:marTop w:val="0"/>
      <w:marBottom w:val="0"/>
      <w:divBdr>
        <w:top w:val="none" w:sz="0" w:space="0" w:color="auto"/>
        <w:left w:val="none" w:sz="0" w:space="0" w:color="auto"/>
        <w:bottom w:val="none" w:sz="0" w:space="0" w:color="auto"/>
        <w:right w:val="none" w:sz="0" w:space="0" w:color="auto"/>
      </w:divBdr>
    </w:div>
    <w:div w:id="438650378">
      <w:bodyDiv w:val="1"/>
      <w:marLeft w:val="0"/>
      <w:marRight w:val="0"/>
      <w:marTop w:val="0"/>
      <w:marBottom w:val="0"/>
      <w:divBdr>
        <w:top w:val="none" w:sz="0" w:space="0" w:color="auto"/>
        <w:left w:val="none" w:sz="0" w:space="0" w:color="auto"/>
        <w:bottom w:val="none" w:sz="0" w:space="0" w:color="auto"/>
        <w:right w:val="none" w:sz="0" w:space="0" w:color="auto"/>
      </w:divBdr>
    </w:div>
    <w:div w:id="485056691">
      <w:bodyDiv w:val="1"/>
      <w:marLeft w:val="0"/>
      <w:marRight w:val="0"/>
      <w:marTop w:val="0"/>
      <w:marBottom w:val="0"/>
      <w:divBdr>
        <w:top w:val="none" w:sz="0" w:space="0" w:color="auto"/>
        <w:left w:val="none" w:sz="0" w:space="0" w:color="auto"/>
        <w:bottom w:val="none" w:sz="0" w:space="0" w:color="auto"/>
        <w:right w:val="none" w:sz="0" w:space="0" w:color="auto"/>
      </w:divBdr>
    </w:div>
    <w:div w:id="554464653">
      <w:bodyDiv w:val="1"/>
      <w:marLeft w:val="0"/>
      <w:marRight w:val="0"/>
      <w:marTop w:val="0"/>
      <w:marBottom w:val="0"/>
      <w:divBdr>
        <w:top w:val="none" w:sz="0" w:space="0" w:color="auto"/>
        <w:left w:val="none" w:sz="0" w:space="0" w:color="auto"/>
        <w:bottom w:val="none" w:sz="0" w:space="0" w:color="auto"/>
        <w:right w:val="none" w:sz="0" w:space="0" w:color="auto"/>
      </w:divBdr>
    </w:div>
    <w:div w:id="598491488">
      <w:bodyDiv w:val="1"/>
      <w:marLeft w:val="0"/>
      <w:marRight w:val="0"/>
      <w:marTop w:val="0"/>
      <w:marBottom w:val="0"/>
      <w:divBdr>
        <w:top w:val="none" w:sz="0" w:space="0" w:color="auto"/>
        <w:left w:val="none" w:sz="0" w:space="0" w:color="auto"/>
        <w:bottom w:val="none" w:sz="0" w:space="0" w:color="auto"/>
        <w:right w:val="none" w:sz="0" w:space="0" w:color="auto"/>
      </w:divBdr>
    </w:div>
    <w:div w:id="732778345">
      <w:bodyDiv w:val="1"/>
      <w:marLeft w:val="0"/>
      <w:marRight w:val="0"/>
      <w:marTop w:val="0"/>
      <w:marBottom w:val="0"/>
      <w:divBdr>
        <w:top w:val="none" w:sz="0" w:space="0" w:color="auto"/>
        <w:left w:val="none" w:sz="0" w:space="0" w:color="auto"/>
        <w:bottom w:val="none" w:sz="0" w:space="0" w:color="auto"/>
        <w:right w:val="none" w:sz="0" w:space="0" w:color="auto"/>
      </w:divBdr>
    </w:div>
    <w:div w:id="874151218">
      <w:bodyDiv w:val="1"/>
      <w:marLeft w:val="0"/>
      <w:marRight w:val="0"/>
      <w:marTop w:val="0"/>
      <w:marBottom w:val="0"/>
      <w:divBdr>
        <w:top w:val="none" w:sz="0" w:space="0" w:color="auto"/>
        <w:left w:val="none" w:sz="0" w:space="0" w:color="auto"/>
        <w:bottom w:val="none" w:sz="0" w:space="0" w:color="auto"/>
        <w:right w:val="none" w:sz="0" w:space="0" w:color="auto"/>
      </w:divBdr>
    </w:div>
    <w:div w:id="909118036">
      <w:bodyDiv w:val="1"/>
      <w:marLeft w:val="0"/>
      <w:marRight w:val="0"/>
      <w:marTop w:val="0"/>
      <w:marBottom w:val="0"/>
      <w:divBdr>
        <w:top w:val="none" w:sz="0" w:space="0" w:color="auto"/>
        <w:left w:val="none" w:sz="0" w:space="0" w:color="auto"/>
        <w:bottom w:val="none" w:sz="0" w:space="0" w:color="auto"/>
        <w:right w:val="none" w:sz="0" w:space="0" w:color="auto"/>
      </w:divBdr>
    </w:div>
    <w:div w:id="1032153372">
      <w:bodyDiv w:val="1"/>
      <w:marLeft w:val="0"/>
      <w:marRight w:val="0"/>
      <w:marTop w:val="0"/>
      <w:marBottom w:val="0"/>
      <w:divBdr>
        <w:top w:val="none" w:sz="0" w:space="0" w:color="auto"/>
        <w:left w:val="none" w:sz="0" w:space="0" w:color="auto"/>
        <w:bottom w:val="none" w:sz="0" w:space="0" w:color="auto"/>
        <w:right w:val="none" w:sz="0" w:space="0" w:color="auto"/>
      </w:divBdr>
    </w:div>
    <w:div w:id="1067917392">
      <w:bodyDiv w:val="1"/>
      <w:marLeft w:val="0"/>
      <w:marRight w:val="0"/>
      <w:marTop w:val="0"/>
      <w:marBottom w:val="0"/>
      <w:divBdr>
        <w:top w:val="none" w:sz="0" w:space="0" w:color="auto"/>
        <w:left w:val="none" w:sz="0" w:space="0" w:color="auto"/>
        <w:bottom w:val="none" w:sz="0" w:space="0" w:color="auto"/>
        <w:right w:val="none" w:sz="0" w:space="0" w:color="auto"/>
      </w:divBdr>
    </w:div>
    <w:div w:id="1121730887">
      <w:bodyDiv w:val="1"/>
      <w:marLeft w:val="0"/>
      <w:marRight w:val="0"/>
      <w:marTop w:val="0"/>
      <w:marBottom w:val="0"/>
      <w:divBdr>
        <w:top w:val="none" w:sz="0" w:space="0" w:color="auto"/>
        <w:left w:val="none" w:sz="0" w:space="0" w:color="auto"/>
        <w:bottom w:val="none" w:sz="0" w:space="0" w:color="auto"/>
        <w:right w:val="none" w:sz="0" w:space="0" w:color="auto"/>
      </w:divBdr>
    </w:div>
    <w:div w:id="1165126152">
      <w:bodyDiv w:val="1"/>
      <w:marLeft w:val="0"/>
      <w:marRight w:val="0"/>
      <w:marTop w:val="0"/>
      <w:marBottom w:val="0"/>
      <w:divBdr>
        <w:top w:val="none" w:sz="0" w:space="0" w:color="auto"/>
        <w:left w:val="none" w:sz="0" w:space="0" w:color="auto"/>
        <w:bottom w:val="none" w:sz="0" w:space="0" w:color="auto"/>
        <w:right w:val="none" w:sz="0" w:space="0" w:color="auto"/>
      </w:divBdr>
    </w:div>
    <w:div w:id="1229538931">
      <w:bodyDiv w:val="1"/>
      <w:marLeft w:val="0"/>
      <w:marRight w:val="0"/>
      <w:marTop w:val="0"/>
      <w:marBottom w:val="0"/>
      <w:divBdr>
        <w:top w:val="none" w:sz="0" w:space="0" w:color="auto"/>
        <w:left w:val="none" w:sz="0" w:space="0" w:color="auto"/>
        <w:bottom w:val="none" w:sz="0" w:space="0" w:color="auto"/>
        <w:right w:val="none" w:sz="0" w:space="0" w:color="auto"/>
      </w:divBdr>
    </w:div>
    <w:div w:id="1235119744">
      <w:bodyDiv w:val="1"/>
      <w:marLeft w:val="0"/>
      <w:marRight w:val="0"/>
      <w:marTop w:val="0"/>
      <w:marBottom w:val="0"/>
      <w:divBdr>
        <w:top w:val="none" w:sz="0" w:space="0" w:color="auto"/>
        <w:left w:val="none" w:sz="0" w:space="0" w:color="auto"/>
        <w:bottom w:val="none" w:sz="0" w:space="0" w:color="auto"/>
        <w:right w:val="none" w:sz="0" w:space="0" w:color="auto"/>
      </w:divBdr>
    </w:div>
    <w:div w:id="1325204619">
      <w:bodyDiv w:val="1"/>
      <w:marLeft w:val="0"/>
      <w:marRight w:val="0"/>
      <w:marTop w:val="0"/>
      <w:marBottom w:val="0"/>
      <w:divBdr>
        <w:top w:val="none" w:sz="0" w:space="0" w:color="auto"/>
        <w:left w:val="none" w:sz="0" w:space="0" w:color="auto"/>
        <w:bottom w:val="none" w:sz="0" w:space="0" w:color="auto"/>
        <w:right w:val="none" w:sz="0" w:space="0" w:color="auto"/>
      </w:divBdr>
    </w:div>
    <w:div w:id="1453132342">
      <w:bodyDiv w:val="1"/>
      <w:marLeft w:val="0"/>
      <w:marRight w:val="0"/>
      <w:marTop w:val="0"/>
      <w:marBottom w:val="0"/>
      <w:divBdr>
        <w:top w:val="none" w:sz="0" w:space="0" w:color="auto"/>
        <w:left w:val="none" w:sz="0" w:space="0" w:color="auto"/>
        <w:bottom w:val="none" w:sz="0" w:space="0" w:color="auto"/>
        <w:right w:val="none" w:sz="0" w:space="0" w:color="auto"/>
      </w:divBdr>
    </w:div>
    <w:div w:id="1453285453">
      <w:bodyDiv w:val="1"/>
      <w:marLeft w:val="0"/>
      <w:marRight w:val="0"/>
      <w:marTop w:val="0"/>
      <w:marBottom w:val="0"/>
      <w:divBdr>
        <w:top w:val="none" w:sz="0" w:space="0" w:color="auto"/>
        <w:left w:val="none" w:sz="0" w:space="0" w:color="auto"/>
        <w:bottom w:val="none" w:sz="0" w:space="0" w:color="auto"/>
        <w:right w:val="none" w:sz="0" w:space="0" w:color="auto"/>
      </w:divBdr>
    </w:div>
    <w:div w:id="1566062825">
      <w:bodyDiv w:val="1"/>
      <w:marLeft w:val="0"/>
      <w:marRight w:val="0"/>
      <w:marTop w:val="0"/>
      <w:marBottom w:val="0"/>
      <w:divBdr>
        <w:top w:val="none" w:sz="0" w:space="0" w:color="auto"/>
        <w:left w:val="none" w:sz="0" w:space="0" w:color="auto"/>
        <w:bottom w:val="none" w:sz="0" w:space="0" w:color="auto"/>
        <w:right w:val="none" w:sz="0" w:space="0" w:color="auto"/>
      </w:divBdr>
    </w:div>
    <w:div w:id="1610510670">
      <w:bodyDiv w:val="1"/>
      <w:marLeft w:val="0"/>
      <w:marRight w:val="0"/>
      <w:marTop w:val="0"/>
      <w:marBottom w:val="0"/>
      <w:divBdr>
        <w:top w:val="none" w:sz="0" w:space="0" w:color="auto"/>
        <w:left w:val="none" w:sz="0" w:space="0" w:color="auto"/>
        <w:bottom w:val="none" w:sz="0" w:space="0" w:color="auto"/>
        <w:right w:val="none" w:sz="0" w:space="0" w:color="auto"/>
      </w:divBdr>
    </w:div>
    <w:div w:id="1673795803">
      <w:bodyDiv w:val="1"/>
      <w:marLeft w:val="0"/>
      <w:marRight w:val="0"/>
      <w:marTop w:val="0"/>
      <w:marBottom w:val="0"/>
      <w:divBdr>
        <w:top w:val="none" w:sz="0" w:space="0" w:color="auto"/>
        <w:left w:val="none" w:sz="0" w:space="0" w:color="auto"/>
        <w:bottom w:val="none" w:sz="0" w:space="0" w:color="auto"/>
        <w:right w:val="none" w:sz="0" w:space="0" w:color="auto"/>
      </w:divBdr>
    </w:div>
    <w:div w:id="1735468443">
      <w:bodyDiv w:val="1"/>
      <w:marLeft w:val="0"/>
      <w:marRight w:val="0"/>
      <w:marTop w:val="0"/>
      <w:marBottom w:val="0"/>
      <w:divBdr>
        <w:top w:val="none" w:sz="0" w:space="0" w:color="auto"/>
        <w:left w:val="none" w:sz="0" w:space="0" w:color="auto"/>
        <w:bottom w:val="none" w:sz="0" w:space="0" w:color="auto"/>
        <w:right w:val="none" w:sz="0" w:space="0" w:color="auto"/>
      </w:divBdr>
    </w:div>
    <w:div w:id="1788088404">
      <w:bodyDiv w:val="1"/>
      <w:marLeft w:val="0"/>
      <w:marRight w:val="0"/>
      <w:marTop w:val="0"/>
      <w:marBottom w:val="0"/>
      <w:divBdr>
        <w:top w:val="none" w:sz="0" w:space="0" w:color="auto"/>
        <w:left w:val="none" w:sz="0" w:space="0" w:color="auto"/>
        <w:bottom w:val="none" w:sz="0" w:space="0" w:color="auto"/>
        <w:right w:val="none" w:sz="0" w:space="0" w:color="auto"/>
      </w:divBdr>
    </w:div>
    <w:div w:id="1818647671">
      <w:bodyDiv w:val="1"/>
      <w:marLeft w:val="0"/>
      <w:marRight w:val="0"/>
      <w:marTop w:val="0"/>
      <w:marBottom w:val="0"/>
      <w:divBdr>
        <w:top w:val="none" w:sz="0" w:space="0" w:color="auto"/>
        <w:left w:val="none" w:sz="0" w:space="0" w:color="auto"/>
        <w:bottom w:val="none" w:sz="0" w:space="0" w:color="auto"/>
        <w:right w:val="none" w:sz="0" w:space="0" w:color="auto"/>
      </w:divBdr>
    </w:div>
    <w:div w:id="1899778994">
      <w:bodyDiv w:val="1"/>
      <w:marLeft w:val="0"/>
      <w:marRight w:val="0"/>
      <w:marTop w:val="0"/>
      <w:marBottom w:val="0"/>
      <w:divBdr>
        <w:top w:val="none" w:sz="0" w:space="0" w:color="auto"/>
        <w:left w:val="none" w:sz="0" w:space="0" w:color="auto"/>
        <w:bottom w:val="none" w:sz="0" w:space="0" w:color="auto"/>
        <w:right w:val="none" w:sz="0" w:space="0" w:color="auto"/>
      </w:divBdr>
    </w:div>
    <w:div w:id="20138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3</cp:revision>
  <cp:lastPrinted>2024-10-13T20:46:00Z</cp:lastPrinted>
  <dcterms:created xsi:type="dcterms:W3CDTF">2024-10-13T20:46:00Z</dcterms:created>
  <dcterms:modified xsi:type="dcterms:W3CDTF">2024-10-20T22:41:00Z</dcterms:modified>
</cp:coreProperties>
</file>