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3E4C" w14:textId="75F8DB8F" w:rsidR="000D4892" w:rsidRPr="00D703B0" w:rsidRDefault="000D4892" w:rsidP="000D4892">
      <w:pPr>
        <w:jc w:val="center"/>
        <w:rPr>
          <w:b/>
          <w:bCs/>
          <w:sz w:val="40"/>
          <w:szCs w:val="40"/>
        </w:rPr>
      </w:pPr>
      <w:r w:rsidRPr="00D703B0">
        <w:rPr>
          <w:b/>
          <w:bCs/>
          <w:sz w:val="40"/>
          <w:szCs w:val="40"/>
        </w:rPr>
        <w:t>The wood of the north</w:t>
      </w:r>
    </w:p>
    <w:p w14:paraId="3982CFC2" w14:textId="77777777" w:rsidR="000D4892" w:rsidRDefault="000D4892" w:rsidP="000D4892">
      <w:pPr>
        <w:jc w:val="center"/>
      </w:pPr>
    </w:p>
    <w:p w14:paraId="3CB8607B" w14:textId="46E0CF70" w:rsidR="00ED321B" w:rsidRDefault="00BD379A" w:rsidP="000D4892">
      <w:pPr>
        <w:jc w:val="center"/>
      </w:pPr>
      <w:r>
        <w:t>I long for the wood of the North</w:t>
      </w:r>
    </w:p>
    <w:p w14:paraId="079FC154" w14:textId="592155C1" w:rsidR="00BD379A" w:rsidRDefault="00BD379A" w:rsidP="000D4892">
      <w:pPr>
        <w:jc w:val="center"/>
      </w:pPr>
      <w:r>
        <w:t>My heart’s where I want it to be</w:t>
      </w:r>
    </w:p>
    <w:p w14:paraId="6EE3A8D3" w14:textId="670C0158" w:rsidR="00BD379A" w:rsidRDefault="00BD379A" w:rsidP="000D4892">
      <w:pPr>
        <w:jc w:val="center"/>
      </w:pPr>
      <w:r>
        <w:t>I see the truth of my calling</w:t>
      </w:r>
    </w:p>
    <w:p w14:paraId="529C8BAC" w14:textId="54504EBC" w:rsidR="000D4892" w:rsidRDefault="000D4892" w:rsidP="000D4892">
      <w:pPr>
        <w:jc w:val="center"/>
      </w:pPr>
      <w:r>
        <w:t>Unique</w:t>
      </w:r>
      <w:r w:rsidR="00741A8C">
        <w:t>ly</w:t>
      </w:r>
      <w:r>
        <w:t xml:space="preserve"> fit to me</w:t>
      </w:r>
    </w:p>
    <w:p w14:paraId="26115760" w14:textId="0251C24A" w:rsidR="000D4892" w:rsidRDefault="000D4892" w:rsidP="000D4892">
      <w:pPr>
        <w:jc w:val="center"/>
      </w:pPr>
    </w:p>
    <w:p w14:paraId="72D9A5CD" w14:textId="22BAA315" w:rsidR="00AF6A29" w:rsidRDefault="00110F1F" w:rsidP="00110F1F">
      <w:pPr>
        <w:jc w:val="center"/>
      </w:pPr>
      <w:r>
        <w:t>And yet my mind w</w:t>
      </w:r>
      <w:r w:rsidR="00AF6A29">
        <w:t>a</w:t>
      </w:r>
      <w:r>
        <w:t>nders</w:t>
      </w:r>
    </w:p>
    <w:p w14:paraId="20B8B2E1" w14:textId="0E9B31FE" w:rsidR="00110F1F" w:rsidRDefault="00110F1F" w:rsidP="00110F1F">
      <w:pPr>
        <w:jc w:val="center"/>
      </w:pPr>
      <w:r>
        <w:t>From the place that I’m in</w:t>
      </w:r>
    </w:p>
    <w:p w14:paraId="298AAD34" w14:textId="40B254FE" w:rsidR="00110F1F" w:rsidRDefault="00031525" w:rsidP="00110F1F">
      <w:pPr>
        <w:jc w:val="center"/>
      </w:pPr>
      <w:r>
        <w:t>Not set to leap</w:t>
      </w:r>
    </w:p>
    <w:p w14:paraId="3810C2BB" w14:textId="6DEA492C" w:rsidR="00031525" w:rsidRDefault="00B35DE8" w:rsidP="00110F1F">
      <w:pPr>
        <w:jc w:val="center"/>
      </w:pPr>
      <w:r>
        <w:t>And n</w:t>
      </w:r>
      <w:r w:rsidR="00031525">
        <w:t>ot settled within</w:t>
      </w:r>
    </w:p>
    <w:p w14:paraId="68F75BDF" w14:textId="748C7784" w:rsidR="00031525" w:rsidRDefault="00031525" w:rsidP="00110F1F">
      <w:pPr>
        <w:jc w:val="center"/>
      </w:pPr>
    </w:p>
    <w:p w14:paraId="4BD1E64F" w14:textId="64859361" w:rsidR="00031525" w:rsidRDefault="007E4DC2" w:rsidP="00110F1F">
      <w:pPr>
        <w:jc w:val="center"/>
      </w:pPr>
      <w:r>
        <w:t>The logic is plain</w:t>
      </w:r>
    </w:p>
    <w:p w14:paraId="7373CAE6" w14:textId="6619B3F1" w:rsidR="007E4DC2" w:rsidRDefault="007E4DC2" w:rsidP="00110F1F">
      <w:pPr>
        <w:jc w:val="center"/>
      </w:pPr>
      <w:r>
        <w:t>On the path that I know</w:t>
      </w:r>
    </w:p>
    <w:p w14:paraId="03190151" w14:textId="2B6C2F81" w:rsidR="007E4DC2" w:rsidRDefault="0095365E" w:rsidP="00110F1F">
      <w:pPr>
        <w:jc w:val="center"/>
      </w:pPr>
      <w:r>
        <w:t xml:space="preserve">of </w:t>
      </w:r>
      <w:r w:rsidR="00AF29DA">
        <w:t xml:space="preserve">that which was </w:t>
      </w:r>
      <w:r>
        <w:t>sure</w:t>
      </w:r>
    </w:p>
    <w:p w14:paraId="54604FEA" w14:textId="43686D74" w:rsidR="0095365E" w:rsidRDefault="008F1AC3" w:rsidP="00110F1F">
      <w:pPr>
        <w:jc w:val="center"/>
      </w:pPr>
      <w:r>
        <w:t xml:space="preserve">Now </w:t>
      </w:r>
      <w:r w:rsidR="0095365E">
        <w:t>I find I don’t know</w:t>
      </w:r>
    </w:p>
    <w:p w14:paraId="183BE372" w14:textId="4C9139E5" w:rsidR="008F1AC3" w:rsidRDefault="008F1AC3" w:rsidP="00110F1F">
      <w:pPr>
        <w:jc w:val="center"/>
      </w:pPr>
    </w:p>
    <w:p w14:paraId="7A66E9D8" w14:textId="3943E2C9" w:rsidR="008F1AC3" w:rsidRDefault="00DD0A08" w:rsidP="00110F1F">
      <w:pPr>
        <w:jc w:val="center"/>
      </w:pPr>
      <w:r>
        <w:t>What is it that lingers</w:t>
      </w:r>
    </w:p>
    <w:p w14:paraId="7C601195" w14:textId="37D3484E" w:rsidR="00DD0A08" w:rsidRDefault="00DD0A08" w:rsidP="00110F1F">
      <w:pPr>
        <w:jc w:val="center"/>
      </w:pPr>
      <w:r>
        <w:t>And hangs on to tight</w:t>
      </w:r>
    </w:p>
    <w:p w14:paraId="3F89BC4A" w14:textId="75D32A1C" w:rsidR="002106D5" w:rsidRDefault="002106D5" w:rsidP="00110F1F">
      <w:pPr>
        <w:jc w:val="center"/>
      </w:pPr>
      <w:r>
        <w:t>That I cannot discard</w:t>
      </w:r>
    </w:p>
    <w:p w14:paraId="672F48D9" w14:textId="40F24CA8" w:rsidR="002106D5" w:rsidRDefault="002106D5" w:rsidP="00110F1F">
      <w:pPr>
        <w:jc w:val="center"/>
      </w:pPr>
      <w:r>
        <w:t>And don’t want to fight</w:t>
      </w:r>
    </w:p>
    <w:p w14:paraId="32493D99" w14:textId="3ECCE22F" w:rsidR="002106D5" w:rsidRDefault="002106D5" w:rsidP="00110F1F">
      <w:pPr>
        <w:jc w:val="center"/>
      </w:pPr>
    </w:p>
    <w:p w14:paraId="550E097A" w14:textId="626EBD3A" w:rsidR="002106D5" w:rsidRDefault="007F1B27" w:rsidP="00110F1F">
      <w:pPr>
        <w:jc w:val="center"/>
      </w:pPr>
      <w:r>
        <w:t>Could there be truth</w:t>
      </w:r>
    </w:p>
    <w:p w14:paraId="4D5E497D" w14:textId="26946D3E" w:rsidR="007F1B27" w:rsidRDefault="007F1B27" w:rsidP="00110F1F">
      <w:pPr>
        <w:jc w:val="center"/>
      </w:pPr>
      <w:r>
        <w:t>Yet in the unknown</w:t>
      </w:r>
    </w:p>
    <w:p w14:paraId="272F992D" w14:textId="042B8EF0" w:rsidR="007F1B27" w:rsidRDefault="007F1B27" w:rsidP="00110F1F">
      <w:pPr>
        <w:jc w:val="center"/>
      </w:pPr>
      <w:r>
        <w:t>A path revealed</w:t>
      </w:r>
    </w:p>
    <w:p w14:paraId="161737F9" w14:textId="153BA9A5" w:rsidR="007F1B27" w:rsidRDefault="007F1B27" w:rsidP="00110F1F">
      <w:pPr>
        <w:jc w:val="center"/>
      </w:pPr>
      <w:r>
        <w:t>by next steps unknown</w:t>
      </w:r>
    </w:p>
    <w:p w14:paraId="11E5C232" w14:textId="3657A80B" w:rsidR="005F541E" w:rsidRDefault="005F541E" w:rsidP="00110F1F">
      <w:pPr>
        <w:jc w:val="center"/>
      </w:pPr>
    </w:p>
    <w:p w14:paraId="5BD68A75" w14:textId="6B1D5917" w:rsidR="005F541E" w:rsidRDefault="004D48DD" w:rsidP="00110F1F">
      <w:pPr>
        <w:jc w:val="center"/>
      </w:pPr>
      <w:r>
        <w:t>But what of my plans</w:t>
      </w:r>
    </w:p>
    <w:p w14:paraId="5FEFB580" w14:textId="06A503EA" w:rsidR="004D48DD" w:rsidRDefault="004D48DD" w:rsidP="00110F1F">
      <w:pPr>
        <w:jc w:val="center"/>
      </w:pPr>
      <w:r>
        <w:lastRenderedPageBreak/>
        <w:t>And the glory they’d bring</w:t>
      </w:r>
    </w:p>
    <w:p w14:paraId="0393E3CE" w14:textId="0162DB9A" w:rsidR="004D48DD" w:rsidRDefault="004D48DD" w:rsidP="00110F1F">
      <w:pPr>
        <w:jc w:val="center"/>
      </w:pPr>
      <w:r>
        <w:t>And the folks I would help</w:t>
      </w:r>
    </w:p>
    <w:p w14:paraId="488F633C" w14:textId="36B5B268" w:rsidR="004D48DD" w:rsidRDefault="004D48DD" w:rsidP="00110F1F">
      <w:pPr>
        <w:jc w:val="center"/>
      </w:pPr>
      <w:proofErr w:type="gramStart"/>
      <w:r>
        <w:t>So</w:t>
      </w:r>
      <w:proofErr w:type="gramEnd"/>
      <w:r>
        <w:t xml:space="preserve"> they could once again sing</w:t>
      </w:r>
    </w:p>
    <w:p w14:paraId="738A2216" w14:textId="1930AC87" w:rsidR="004D48DD" w:rsidRDefault="004D48DD" w:rsidP="00110F1F">
      <w:pPr>
        <w:jc w:val="center"/>
      </w:pPr>
    </w:p>
    <w:p w14:paraId="7B5774EE" w14:textId="6B2DA3C4" w:rsidR="00E81E99" w:rsidRDefault="00E81E99" w:rsidP="00110F1F">
      <w:pPr>
        <w:jc w:val="center"/>
      </w:pPr>
      <w:r>
        <w:t>And what of the that scent</w:t>
      </w:r>
    </w:p>
    <w:p w14:paraId="50F087B8" w14:textId="6CB8CF72" w:rsidR="00E81E99" w:rsidRDefault="00E81E99" w:rsidP="00110F1F">
      <w:pPr>
        <w:jc w:val="center"/>
      </w:pPr>
      <w:r>
        <w:t>Of the wood in the North</w:t>
      </w:r>
    </w:p>
    <w:p w14:paraId="08FB4AA5" w14:textId="7388B4D3" w:rsidR="00E81E99" w:rsidRDefault="00E81E99" w:rsidP="00110F1F">
      <w:pPr>
        <w:jc w:val="center"/>
      </w:pPr>
      <w:r>
        <w:t>And what of my plans</w:t>
      </w:r>
    </w:p>
    <w:p w14:paraId="5E8E0AF2" w14:textId="3D4B15E1" w:rsidR="00E81E99" w:rsidRDefault="00E81E99" w:rsidP="00110F1F">
      <w:pPr>
        <w:jc w:val="center"/>
      </w:pPr>
      <w:r>
        <w:t>And what of my course</w:t>
      </w:r>
    </w:p>
    <w:p w14:paraId="04932937" w14:textId="1CA0D99B" w:rsidR="00E81E99" w:rsidRDefault="00E81E99" w:rsidP="00110F1F">
      <w:pPr>
        <w:jc w:val="center"/>
      </w:pPr>
    </w:p>
    <w:p w14:paraId="61C8D2BE" w14:textId="5CE14F34" w:rsidR="00E81E99" w:rsidRDefault="006F5512" w:rsidP="00110F1F">
      <w:pPr>
        <w:jc w:val="center"/>
      </w:pPr>
      <w:r>
        <w:t>Stuck in the middle</w:t>
      </w:r>
    </w:p>
    <w:p w14:paraId="4AA8557B" w14:textId="779BB6B3" w:rsidR="006F5512" w:rsidRDefault="006F5512" w:rsidP="00110F1F">
      <w:pPr>
        <w:jc w:val="center"/>
      </w:pPr>
      <w:r>
        <w:t>My heart knows the way</w:t>
      </w:r>
    </w:p>
    <w:p w14:paraId="2BBCD848" w14:textId="528048D6" w:rsidR="006F5512" w:rsidRDefault="006A6344" w:rsidP="00110F1F">
      <w:pPr>
        <w:jc w:val="center"/>
      </w:pPr>
      <w:r>
        <w:t>And walks on that path</w:t>
      </w:r>
    </w:p>
    <w:p w14:paraId="1ED727AF" w14:textId="6DF47DA5" w:rsidR="003C0EE4" w:rsidRDefault="003C0EE4" w:rsidP="00110F1F">
      <w:pPr>
        <w:jc w:val="center"/>
      </w:pPr>
      <w:r>
        <w:t>With new light everyday</w:t>
      </w:r>
    </w:p>
    <w:p w14:paraId="67E2CB6E" w14:textId="6165DE4D" w:rsidR="004D48DD" w:rsidRDefault="004D48DD" w:rsidP="00FB50BD"/>
    <w:p w14:paraId="59946219" w14:textId="77777777" w:rsidR="00880785" w:rsidRDefault="00880785" w:rsidP="00110F1F">
      <w:pPr>
        <w:jc w:val="center"/>
      </w:pPr>
    </w:p>
    <w:p w14:paraId="076F5274" w14:textId="77777777" w:rsidR="00DD0A08" w:rsidRDefault="00DD0A08" w:rsidP="00110F1F">
      <w:pPr>
        <w:jc w:val="center"/>
      </w:pPr>
    </w:p>
    <w:p w14:paraId="67C18D39" w14:textId="0753C09E" w:rsidR="0095365E" w:rsidRDefault="0095365E" w:rsidP="00110F1F">
      <w:pPr>
        <w:jc w:val="center"/>
      </w:pPr>
    </w:p>
    <w:p w14:paraId="33111902" w14:textId="38813723" w:rsidR="0095365E" w:rsidRDefault="0095365E" w:rsidP="00110F1F">
      <w:pPr>
        <w:jc w:val="center"/>
      </w:pPr>
    </w:p>
    <w:p w14:paraId="50E4B2BB" w14:textId="77777777" w:rsidR="00BD379A" w:rsidRDefault="00BD379A" w:rsidP="000D4892">
      <w:pPr>
        <w:jc w:val="center"/>
      </w:pPr>
    </w:p>
    <w:sectPr w:rsidR="00BD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9A"/>
    <w:rsid w:val="00031525"/>
    <w:rsid w:val="00060096"/>
    <w:rsid w:val="000D4892"/>
    <w:rsid w:val="00110F1F"/>
    <w:rsid w:val="002106D5"/>
    <w:rsid w:val="003C0EE4"/>
    <w:rsid w:val="004D48DD"/>
    <w:rsid w:val="005F541E"/>
    <w:rsid w:val="006A6344"/>
    <w:rsid w:val="006F5512"/>
    <w:rsid w:val="00741A8C"/>
    <w:rsid w:val="00777531"/>
    <w:rsid w:val="007E4DC2"/>
    <w:rsid w:val="007F1B27"/>
    <w:rsid w:val="007F28AC"/>
    <w:rsid w:val="00840991"/>
    <w:rsid w:val="00880785"/>
    <w:rsid w:val="008F1AC3"/>
    <w:rsid w:val="0095365E"/>
    <w:rsid w:val="00AF29DA"/>
    <w:rsid w:val="00AF6A29"/>
    <w:rsid w:val="00B35DE8"/>
    <w:rsid w:val="00BD379A"/>
    <w:rsid w:val="00CF1AB7"/>
    <w:rsid w:val="00D703B0"/>
    <w:rsid w:val="00DD0A08"/>
    <w:rsid w:val="00E30EEC"/>
    <w:rsid w:val="00E81E99"/>
    <w:rsid w:val="00ED321B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2BE22"/>
  <w15:chartTrackingRefBased/>
  <w15:docId w15:val="{59E3C83B-E3DD-479C-89E6-CEDACDE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31</cp:revision>
  <dcterms:created xsi:type="dcterms:W3CDTF">2022-12-05T00:55:00Z</dcterms:created>
  <dcterms:modified xsi:type="dcterms:W3CDTF">2022-12-05T01:19:00Z</dcterms:modified>
</cp:coreProperties>
</file>